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</w:t>
      </w:r>
      <w:r>
        <w:rPr>
          <w:rFonts w:hint="eastAsia" w:ascii="宋体" w:hAnsi="宋体"/>
          <w:sz w:val="28"/>
          <w:szCs w:val="28"/>
          <w:lang w:eastAsia="zh-CN"/>
        </w:rPr>
        <w:t>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1 </w:t>
      </w:r>
    </w:p>
    <w:p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 雅思成绩换算表</w:t>
      </w:r>
    </w:p>
    <w:tbl>
      <w:tblPr>
        <w:tblStyle w:val="3"/>
        <w:tblW w:w="82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344"/>
        <w:gridCol w:w="1586"/>
        <w:gridCol w:w="23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Tahoma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b/>
                <w:bCs/>
                <w:kern w:val="0"/>
                <w:sz w:val="24"/>
              </w:rPr>
              <w:t>雅思成绩</w:t>
            </w:r>
          </w:p>
          <w:p>
            <w:pPr>
              <w:widowControl/>
              <w:spacing w:line="420" w:lineRule="exact"/>
              <w:jc w:val="center"/>
              <w:rPr>
                <w:rFonts w:ascii="仿宋" w:hAnsi="仿宋" w:eastAsia="仿宋" w:cs="Tahoma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b/>
                <w:bCs/>
                <w:kern w:val="0"/>
                <w:sz w:val="24"/>
              </w:rPr>
              <w:t>（满分</w:t>
            </w:r>
            <w:r>
              <w:rPr>
                <w:rFonts w:ascii="仿宋" w:hAnsi="仿宋" w:eastAsia="仿宋" w:cs="Calibri"/>
                <w:b/>
                <w:bCs/>
                <w:kern w:val="0"/>
                <w:sz w:val="24"/>
              </w:rPr>
              <w:t>9</w:t>
            </w:r>
            <w:r>
              <w:rPr>
                <w:rFonts w:hint="eastAsia" w:ascii="仿宋" w:hAnsi="仿宋" w:eastAsia="仿宋" w:cs="Calibri"/>
                <w:b/>
                <w:bCs/>
                <w:kern w:val="0"/>
                <w:sz w:val="24"/>
              </w:rPr>
              <w:t>分</w:t>
            </w:r>
            <w:r>
              <w:rPr>
                <w:rFonts w:hint="eastAsia" w:ascii="仿宋" w:hAnsi="仿宋" w:eastAsia="仿宋" w:cs="Tahoma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2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482" w:firstLineChars="200"/>
              <w:jc w:val="center"/>
              <w:rPr>
                <w:rFonts w:ascii="仿宋" w:hAnsi="仿宋" w:eastAsia="仿宋" w:cs="Tahoma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b/>
                <w:bCs/>
                <w:kern w:val="0"/>
                <w:sz w:val="24"/>
              </w:rPr>
              <w:t>小分成绩总和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Tahoma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b/>
                <w:bCs/>
                <w:kern w:val="0"/>
                <w:sz w:val="24"/>
              </w:rPr>
              <w:t>计算系数</w:t>
            </w: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Tahoma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b/>
                <w:bCs/>
                <w:kern w:val="0"/>
                <w:sz w:val="24"/>
              </w:rPr>
              <w:t>公共英语成绩</w:t>
            </w:r>
          </w:p>
          <w:p>
            <w:pPr>
              <w:widowControl/>
              <w:spacing w:line="420" w:lineRule="exact"/>
              <w:jc w:val="center"/>
              <w:rPr>
                <w:rFonts w:ascii="仿宋" w:hAnsi="仿宋" w:eastAsia="仿宋" w:cs="Tahoma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b/>
                <w:bCs/>
                <w:kern w:val="0"/>
                <w:sz w:val="24"/>
              </w:rPr>
              <w:t>(满分100分）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" w:hRule="atLeast"/>
          <w:jc w:val="center"/>
        </w:trPr>
        <w:tc>
          <w:tcPr>
            <w:tcW w:w="2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Calibri"/>
                <w:kern w:val="0"/>
                <w:sz w:val="24"/>
              </w:rPr>
            </w:pPr>
            <w:r>
              <w:rPr>
                <w:rFonts w:ascii="仿宋" w:hAnsi="仿宋" w:eastAsia="仿宋" w:cs="Calibri"/>
                <w:kern w:val="0"/>
                <w:sz w:val="24"/>
              </w:rPr>
              <w:t>7.5</w:t>
            </w:r>
            <w:r>
              <w:rPr>
                <w:rFonts w:hint="eastAsia" w:ascii="仿宋" w:hAnsi="仿宋" w:eastAsia="仿宋" w:cs="Calibri"/>
                <w:kern w:val="0"/>
                <w:sz w:val="24"/>
              </w:rPr>
              <w:t>分及以上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仿宋" w:hAnsi="仿宋" w:eastAsia="仿宋" w:cs="Calibri"/>
                <w:kern w:val="0"/>
                <w:sz w:val="24"/>
              </w:rPr>
            </w:pPr>
            <w:r>
              <w:rPr>
                <w:rFonts w:ascii="仿宋" w:hAnsi="仿宋" w:eastAsia="仿宋" w:cs="Calibri"/>
                <w:kern w:val="0"/>
                <w:sz w:val="24"/>
              </w:rPr>
              <w:t>29</w:t>
            </w:r>
            <w:r>
              <w:rPr>
                <w:rFonts w:hint="eastAsia" w:ascii="仿宋" w:hAnsi="仿宋" w:eastAsia="仿宋" w:cs="Calibri"/>
                <w:kern w:val="0"/>
                <w:sz w:val="24"/>
              </w:rPr>
              <w:t>分以上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仿宋" w:hAnsi="仿宋" w:eastAsia="仿宋" w:cs="Tahoma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</w:rPr>
              <w:t>无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仿宋" w:hAnsi="仿宋" w:eastAsia="仿宋" w:cs="Calibri"/>
                <w:kern w:val="0"/>
                <w:sz w:val="24"/>
              </w:rPr>
            </w:pPr>
            <w:r>
              <w:rPr>
                <w:rFonts w:ascii="仿宋" w:hAnsi="仿宋" w:eastAsia="仿宋" w:cs="Calibri"/>
                <w:kern w:val="0"/>
                <w:sz w:val="24"/>
              </w:rPr>
              <w:t>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" w:hRule="atLeast"/>
          <w:jc w:val="center"/>
        </w:trPr>
        <w:tc>
          <w:tcPr>
            <w:tcW w:w="2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仿宋" w:hAnsi="仿宋" w:eastAsia="仿宋" w:cs="Calibri"/>
                <w:kern w:val="0"/>
                <w:sz w:val="24"/>
              </w:rPr>
            </w:pPr>
            <w:r>
              <w:rPr>
                <w:rFonts w:ascii="仿宋" w:hAnsi="仿宋" w:eastAsia="仿宋" w:cs="Calibri"/>
                <w:kern w:val="0"/>
                <w:sz w:val="24"/>
              </w:rPr>
              <w:t>7</w:t>
            </w:r>
            <w:r>
              <w:rPr>
                <w:rFonts w:hint="eastAsia" w:ascii="仿宋" w:hAnsi="仿宋" w:eastAsia="仿宋" w:cs="Calibri"/>
                <w:kern w:val="0"/>
                <w:sz w:val="24"/>
              </w:rPr>
              <w:t>分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仿宋" w:hAnsi="仿宋" w:eastAsia="仿宋" w:cs="Calibri"/>
                <w:kern w:val="0"/>
                <w:sz w:val="24"/>
              </w:rPr>
            </w:pPr>
            <w:r>
              <w:rPr>
                <w:rFonts w:ascii="仿宋" w:hAnsi="仿宋" w:eastAsia="仿宋" w:cs="Calibri"/>
                <w:kern w:val="0"/>
                <w:sz w:val="24"/>
              </w:rPr>
              <w:t>27-28.5</w:t>
            </w:r>
            <w:r>
              <w:rPr>
                <w:rFonts w:hint="eastAsia" w:ascii="仿宋" w:hAnsi="仿宋" w:eastAsia="仿宋" w:cs="Calibri"/>
                <w:kern w:val="0"/>
                <w:sz w:val="24"/>
              </w:rPr>
              <w:t>分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仿宋" w:hAnsi="仿宋" w:eastAsia="仿宋" w:cs="Calibri"/>
                <w:kern w:val="0"/>
                <w:sz w:val="24"/>
              </w:rPr>
            </w:pPr>
            <w:r>
              <w:rPr>
                <w:rFonts w:ascii="仿宋" w:hAnsi="仿宋" w:eastAsia="仿宋" w:cs="Calibri"/>
                <w:kern w:val="0"/>
                <w:sz w:val="24"/>
              </w:rPr>
              <w:t>3.34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仿宋" w:hAnsi="仿宋" w:eastAsia="仿宋" w:cs="Calibri"/>
                <w:kern w:val="0"/>
                <w:sz w:val="24"/>
              </w:rPr>
            </w:pPr>
            <w:r>
              <w:rPr>
                <w:rFonts w:ascii="仿宋" w:hAnsi="仿宋" w:eastAsia="仿宋" w:cs="Calibri"/>
                <w:kern w:val="0"/>
                <w:sz w:val="24"/>
              </w:rPr>
              <w:t>90-95</w:t>
            </w:r>
            <w:r>
              <w:rPr>
                <w:rFonts w:hint="eastAsia" w:ascii="仿宋" w:hAnsi="仿宋" w:eastAsia="仿宋" w:cs="Calibri"/>
                <w:kern w:val="0"/>
                <w:sz w:val="24"/>
              </w:rPr>
              <w:t>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" w:hRule="atLeast"/>
          <w:jc w:val="center"/>
        </w:trPr>
        <w:tc>
          <w:tcPr>
            <w:tcW w:w="2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仿宋" w:hAnsi="仿宋" w:eastAsia="仿宋" w:cs="Calibri"/>
                <w:kern w:val="0"/>
                <w:sz w:val="24"/>
              </w:rPr>
            </w:pPr>
            <w:r>
              <w:rPr>
                <w:rFonts w:ascii="仿宋" w:hAnsi="仿宋" w:eastAsia="仿宋" w:cs="Calibri"/>
                <w:kern w:val="0"/>
                <w:sz w:val="24"/>
              </w:rPr>
              <w:t>6.5</w:t>
            </w:r>
            <w:r>
              <w:rPr>
                <w:rFonts w:hint="eastAsia" w:ascii="仿宋" w:hAnsi="仿宋" w:eastAsia="仿宋" w:cs="Calibri"/>
                <w:kern w:val="0"/>
                <w:sz w:val="24"/>
              </w:rPr>
              <w:t>分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仿宋" w:hAnsi="仿宋" w:eastAsia="仿宋" w:cs="Calibri"/>
                <w:kern w:val="0"/>
                <w:sz w:val="24"/>
              </w:rPr>
            </w:pPr>
            <w:r>
              <w:rPr>
                <w:rFonts w:ascii="仿宋" w:hAnsi="仿宋" w:eastAsia="仿宋" w:cs="Calibri"/>
                <w:kern w:val="0"/>
                <w:sz w:val="24"/>
              </w:rPr>
              <w:t>25-26.5</w:t>
            </w:r>
            <w:r>
              <w:rPr>
                <w:rFonts w:hint="eastAsia" w:ascii="仿宋" w:hAnsi="仿宋" w:eastAsia="仿宋" w:cs="Calibri"/>
                <w:kern w:val="0"/>
                <w:sz w:val="24"/>
              </w:rPr>
              <w:t>分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仿宋" w:hAnsi="仿宋" w:eastAsia="仿宋" w:cs="Calibri"/>
                <w:kern w:val="0"/>
                <w:sz w:val="24"/>
              </w:rPr>
            </w:pPr>
            <w:r>
              <w:rPr>
                <w:rFonts w:ascii="仿宋" w:hAnsi="仿宋" w:eastAsia="仿宋" w:cs="Calibri"/>
                <w:kern w:val="0"/>
                <w:sz w:val="24"/>
              </w:rPr>
              <w:t>3.34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仿宋" w:hAnsi="仿宋" w:eastAsia="仿宋" w:cs="Calibri"/>
                <w:kern w:val="0"/>
                <w:sz w:val="24"/>
              </w:rPr>
            </w:pPr>
            <w:r>
              <w:rPr>
                <w:rFonts w:ascii="仿宋" w:hAnsi="仿宋" w:eastAsia="仿宋" w:cs="Calibri"/>
                <w:kern w:val="0"/>
                <w:sz w:val="24"/>
              </w:rPr>
              <w:t>84-89</w:t>
            </w:r>
            <w:r>
              <w:rPr>
                <w:rFonts w:hint="eastAsia" w:ascii="仿宋" w:hAnsi="仿宋" w:eastAsia="仿宋" w:cs="Calibri"/>
                <w:kern w:val="0"/>
                <w:sz w:val="24"/>
              </w:rPr>
              <w:t>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" w:hRule="atLeast"/>
          <w:jc w:val="center"/>
        </w:trPr>
        <w:tc>
          <w:tcPr>
            <w:tcW w:w="2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仿宋" w:hAnsi="仿宋" w:eastAsia="仿宋" w:cs="Calibri"/>
                <w:kern w:val="0"/>
                <w:sz w:val="24"/>
              </w:rPr>
            </w:pPr>
            <w:r>
              <w:rPr>
                <w:rFonts w:ascii="仿宋" w:hAnsi="仿宋" w:eastAsia="仿宋" w:cs="Calibri"/>
                <w:kern w:val="0"/>
                <w:sz w:val="24"/>
              </w:rPr>
              <w:t>6</w:t>
            </w:r>
            <w:r>
              <w:rPr>
                <w:rFonts w:hint="eastAsia" w:ascii="仿宋" w:hAnsi="仿宋" w:eastAsia="仿宋" w:cs="Calibri"/>
                <w:kern w:val="0"/>
                <w:sz w:val="24"/>
              </w:rPr>
              <w:t>分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仿宋" w:hAnsi="仿宋" w:eastAsia="仿宋" w:cs="Calibri"/>
                <w:kern w:val="0"/>
                <w:sz w:val="24"/>
              </w:rPr>
            </w:pPr>
            <w:r>
              <w:rPr>
                <w:rFonts w:ascii="仿宋" w:hAnsi="仿宋" w:eastAsia="仿宋" w:cs="Calibri"/>
                <w:kern w:val="0"/>
                <w:sz w:val="24"/>
              </w:rPr>
              <w:t>23-24.5</w:t>
            </w:r>
            <w:r>
              <w:rPr>
                <w:rFonts w:hint="eastAsia" w:ascii="仿宋" w:hAnsi="仿宋" w:eastAsia="仿宋" w:cs="Calibri"/>
                <w:kern w:val="0"/>
                <w:sz w:val="24"/>
              </w:rPr>
              <w:t>分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仿宋" w:hAnsi="仿宋" w:eastAsia="仿宋" w:cs="Calibri"/>
                <w:kern w:val="0"/>
                <w:sz w:val="24"/>
              </w:rPr>
            </w:pPr>
            <w:r>
              <w:rPr>
                <w:rFonts w:ascii="仿宋" w:hAnsi="仿宋" w:eastAsia="仿宋" w:cs="Calibri"/>
                <w:kern w:val="0"/>
                <w:sz w:val="24"/>
              </w:rPr>
              <w:t>3.33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仿宋" w:hAnsi="仿宋" w:eastAsia="仿宋" w:cs="Calibri"/>
                <w:kern w:val="0"/>
                <w:sz w:val="24"/>
              </w:rPr>
            </w:pPr>
            <w:r>
              <w:rPr>
                <w:rFonts w:ascii="仿宋" w:hAnsi="仿宋" w:eastAsia="仿宋" w:cs="Calibri"/>
                <w:kern w:val="0"/>
                <w:sz w:val="24"/>
              </w:rPr>
              <w:t>77-82</w:t>
            </w:r>
            <w:r>
              <w:rPr>
                <w:rFonts w:hint="eastAsia" w:ascii="仿宋" w:hAnsi="仿宋" w:eastAsia="仿宋" w:cs="Calibri"/>
                <w:kern w:val="0"/>
                <w:sz w:val="24"/>
              </w:rPr>
              <w:t>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" w:hRule="atLeast"/>
          <w:jc w:val="center"/>
        </w:trPr>
        <w:tc>
          <w:tcPr>
            <w:tcW w:w="2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仿宋" w:hAnsi="仿宋" w:eastAsia="仿宋" w:cs="Calibri"/>
                <w:kern w:val="0"/>
                <w:sz w:val="24"/>
              </w:rPr>
            </w:pPr>
            <w:r>
              <w:rPr>
                <w:rFonts w:ascii="仿宋" w:hAnsi="仿宋" w:eastAsia="仿宋" w:cs="Calibri"/>
                <w:kern w:val="0"/>
                <w:sz w:val="24"/>
              </w:rPr>
              <w:t>5.5</w:t>
            </w:r>
            <w:r>
              <w:rPr>
                <w:rFonts w:hint="eastAsia" w:ascii="仿宋" w:hAnsi="仿宋" w:eastAsia="仿宋" w:cs="Calibri"/>
                <w:kern w:val="0"/>
                <w:sz w:val="24"/>
              </w:rPr>
              <w:t>分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仿宋" w:hAnsi="仿宋" w:eastAsia="仿宋" w:cs="Calibri"/>
                <w:kern w:val="0"/>
                <w:sz w:val="24"/>
              </w:rPr>
            </w:pPr>
            <w:r>
              <w:rPr>
                <w:rFonts w:ascii="仿宋" w:hAnsi="仿宋" w:eastAsia="仿宋" w:cs="Calibri"/>
                <w:kern w:val="0"/>
                <w:sz w:val="24"/>
              </w:rPr>
              <w:t>21.5-22.5</w:t>
            </w:r>
            <w:r>
              <w:rPr>
                <w:rFonts w:hint="eastAsia" w:ascii="仿宋" w:hAnsi="仿宋" w:eastAsia="仿宋" w:cs="Calibri"/>
                <w:kern w:val="0"/>
                <w:sz w:val="24"/>
              </w:rPr>
              <w:t>分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仿宋" w:hAnsi="仿宋" w:eastAsia="仿宋" w:cs="Calibri"/>
                <w:kern w:val="0"/>
                <w:sz w:val="24"/>
              </w:rPr>
            </w:pPr>
            <w:r>
              <w:rPr>
                <w:rFonts w:ascii="仿宋" w:hAnsi="仿宋" w:eastAsia="仿宋" w:cs="Calibri"/>
                <w:kern w:val="0"/>
                <w:sz w:val="24"/>
              </w:rPr>
              <w:t>3.3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仿宋" w:hAnsi="仿宋" w:eastAsia="仿宋" w:cs="Calibri"/>
                <w:kern w:val="0"/>
                <w:sz w:val="24"/>
              </w:rPr>
            </w:pPr>
            <w:r>
              <w:rPr>
                <w:rFonts w:ascii="仿宋" w:hAnsi="仿宋" w:eastAsia="仿宋" w:cs="Calibri"/>
                <w:kern w:val="0"/>
                <w:sz w:val="24"/>
              </w:rPr>
              <w:t>69-74</w:t>
            </w:r>
            <w:r>
              <w:rPr>
                <w:rFonts w:hint="eastAsia" w:ascii="仿宋" w:hAnsi="仿宋" w:eastAsia="仿宋" w:cs="Calibri"/>
                <w:kern w:val="0"/>
                <w:sz w:val="24"/>
              </w:rPr>
              <w:t>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" w:hRule="atLeast"/>
          <w:jc w:val="center"/>
        </w:trPr>
        <w:tc>
          <w:tcPr>
            <w:tcW w:w="2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仿宋" w:hAnsi="仿宋" w:eastAsia="仿宋" w:cs="Calibri"/>
                <w:kern w:val="0"/>
                <w:sz w:val="24"/>
              </w:rPr>
            </w:pPr>
            <w:r>
              <w:rPr>
                <w:rFonts w:ascii="仿宋" w:hAnsi="仿宋" w:eastAsia="仿宋" w:cs="Calibri"/>
                <w:kern w:val="0"/>
                <w:sz w:val="24"/>
              </w:rPr>
              <w:t>5</w:t>
            </w:r>
            <w:r>
              <w:rPr>
                <w:rFonts w:hint="eastAsia" w:ascii="仿宋" w:hAnsi="仿宋" w:eastAsia="仿宋" w:cs="Calibri"/>
                <w:kern w:val="0"/>
                <w:sz w:val="24"/>
              </w:rPr>
              <w:t>分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仿宋" w:hAnsi="仿宋" w:eastAsia="仿宋" w:cs="Calibri"/>
                <w:kern w:val="0"/>
                <w:sz w:val="24"/>
              </w:rPr>
            </w:pPr>
            <w:r>
              <w:rPr>
                <w:rFonts w:ascii="仿宋" w:hAnsi="仿宋" w:eastAsia="仿宋" w:cs="Calibri"/>
                <w:kern w:val="0"/>
                <w:sz w:val="24"/>
              </w:rPr>
              <w:t>19-20.5</w:t>
            </w:r>
            <w:r>
              <w:rPr>
                <w:rFonts w:hint="eastAsia" w:ascii="仿宋" w:hAnsi="仿宋" w:eastAsia="仿宋" w:cs="Calibri"/>
                <w:kern w:val="0"/>
                <w:sz w:val="24"/>
              </w:rPr>
              <w:t>分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仿宋" w:hAnsi="仿宋" w:eastAsia="仿宋" w:cs="Calibri"/>
                <w:kern w:val="0"/>
                <w:sz w:val="24"/>
              </w:rPr>
            </w:pPr>
            <w:r>
              <w:rPr>
                <w:rFonts w:ascii="仿宋" w:hAnsi="仿宋" w:eastAsia="仿宋" w:cs="Calibri"/>
                <w:kern w:val="0"/>
                <w:sz w:val="24"/>
              </w:rPr>
              <w:t>3.2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仿宋" w:hAnsi="仿宋" w:eastAsia="仿宋" w:cs="Calibri"/>
                <w:kern w:val="0"/>
                <w:sz w:val="24"/>
              </w:rPr>
            </w:pPr>
            <w:r>
              <w:rPr>
                <w:rFonts w:ascii="仿宋" w:hAnsi="仿宋" w:eastAsia="仿宋" w:cs="Calibri"/>
                <w:kern w:val="0"/>
                <w:sz w:val="24"/>
              </w:rPr>
              <w:t>61-66</w:t>
            </w:r>
            <w:r>
              <w:rPr>
                <w:rFonts w:hint="eastAsia" w:ascii="仿宋" w:hAnsi="仿宋" w:eastAsia="仿宋" w:cs="Calibri"/>
                <w:kern w:val="0"/>
                <w:sz w:val="24"/>
              </w:rPr>
              <w:t>分</w:t>
            </w:r>
          </w:p>
        </w:tc>
      </w:tr>
    </w:tbl>
    <w:p>
      <w:pPr>
        <w:jc w:val="both"/>
        <w:rPr>
          <w:rFonts w:hint="eastAsia"/>
          <w:b/>
          <w:sz w:val="24"/>
        </w:rPr>
      </w:pPr>
    </w:p>
    <w:p>
      <w:pPr>
        <w:jc w:val="center"/>
        <w:rPr>
          <w:rFonts w:hint="eastAsia"/>
          <w:b/>
          <w:sz w:val="24"/>
        </w:rPr>
      </w:pPr>
    </w:p>
    <w:p>
      <w:pPr>
        <w:jc w:val="center"/>
        <w:rPr>
          <w:rFonts w:hint="eastAsia"/>
          <w:b/>
          <w:sz w:val="24"/>
        </w:rPr>
      </w:pPr>
      <w:bookmarkStart w:id="0" w:name="_GoBack"/>
      <w:bookmarkEnd w:id="0"/>
    </w:p>
    <w:p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 托福成绩换算表</w:t>
      </w:r>
    </w:p>
    <w:tbl>
      <w:tblPr>
        <w:tblStyle w:val="3"/>
        <w:tblW w:w="82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58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482" w:firstLineChars="200"/>
              <w:jc w:val="center"/>
              <w:rPr>
                <w:rFonts w:hint="eastAsia" w:ascii="仿宋" w:hAnsi="仿宋" w:eastAsia="仿宋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b/>
                <w:bCs/>
                <w:color w:val="000000"/>
                <w:kern w:val="0"/>
                <w:sz w:val="24"/>
              </w:rPr>
              <w:t>托福成绩</w:t>
            </w:r>
          </w:p>
          <w:p>
            <w:pPr>
              <w:widowControl/>
              <w:spacing w:line="420" w:lineRule="exact"/>
              <w:ind w:firstLine="482" w:firstLineChars="200"/>
              <w:jc w:val="center"/>
              <w:rPr>
                <w:rFonts w:ascii="仿宋" w:hAnsi="仿宋" w:eastAsia="仿宋" w:cs="Calibri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Calibri"/>
                <w:b/>
                <w:bCs/>
                <w:color w:val="000000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Tahoma"/>
                <w:b/>
                <w:bCs/>
                <w:color w:val="000000"/>
                <w:kern w:val="0"/>
                <w:sz w:val="24"/>
              </w:rPr>
              <w:t>满分</w:t>
            </w:r>
            <w:r>
              <w:rPr>
                <w:rFonts w:ascii="仿宋" w:hAnsi="仿宋" w:eastAsia="仿宋" w:cs="Calibri"/>
                <w:b/>
                <w:bCs/>
                <w:color w:val="000000"/>
                <w:kern w:val="0"/>
                <w:sz w:val="24"/>
              </w:rPr>
              <w:t>120</w:t>
            </w:r>
            <w:r>
              <w:rPr>
                <w:rFonts w:hint="eastAsia" w:ascii="仿宋" w:hAnsi="仿宋" w:eastAsia="仿宋" w:cs="Calibri"/>
                <w:b/>
                <w:bCs/>
                <w:color w:val="000000"/>
                <w:kern w:val="0"/>
                <w:sz w:val="24"/>
              </w:rPr>
              <w:t>分</w:t>
            </w:r>
            <w:r>
              <w:rPr>
                <w:rFonts w:ascii="仿宋" w:hAnsi="仿宋" w:eastAsia="仿宋" w:cs="Calibri"/>
                <w:b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5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482" w:firstLineChars="200"/>
              <w:jc w:val="center"/>
              <w:rPr>
                <w:rFonts w:ascii="仿宋" w:hAnsi="仿宋" w:eastAsia="仿宋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b/>
                <w:bCs/>
                <w:color w:val="000000"/>
                <w:kern w:val="0"/>
                <w:sz w:val="24"/>
              </w:rPr>
              <w:t>公共英语成绩（满分</w:t>
            </w:r>
            <w:r>
              <w:rPr>
                <w:rFonts w:ascii="仿宋" w:hAnsi="仿宋" w:eastAsia="仿宋" w:cs="Calibri"/>
                <w:b/>
                <w:bCs/>
                <w:color w:val="000000"/>
                <w:kern w:val="0"/>
                <w:sz w:val="24"/>
              </w:rPr>
              <w:t>100</w:t>
            </w:r>
            <w:r>
              <w:rPr>
                <w:rFonts w:hint="eastAsia" w:ascii="仿宋" w:hAnsi="仿宋" w:eastAsia="仿宋" w:cs="Tahoma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仿宋" w:hAnsi="仿宋" w:eastAsia="仿宋" w:cs="Tahoma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bCs/>
                <w:color w:val="000000"/>
                <w:kern w:val="0"/>
                <w:sz w:val="24"/>
              </w:rPr>
              <w:t>110分及以上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仿宋" w:hAnsi="仿宋" w:eastAsia="仿宋" w:cs="Tahoma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bCs/>
                <w:color w:val="000000"/>
                <w:kern w:val="0"/>
                <w:sz w:val="24"/>
              </w:rPr>
              <w:t>96分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hint="eastAsia" w:ascii="仿宋" w:hAnsi="仿宋" w:eastAsia="仿宋" w:cs="Tahoma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bCs/>
                <w:color w:val="000000"/>
                <w:kern w:val="0"/>
                <w:sz w:val="24"/>
              </w:rPr>
              <w:t>106-109分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hint="eastAsia" w:ascii="仿宋" w:hAnsi="仿宋" w:eastAsia="仿宋" w:cs="Tahoma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bCs/>
                <w:color w:val="000000"/>
                <w:kern w:val="0"/>
                <w:sz w:val="24"/>
              </w:rPr>
              <w:t>95分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仿宋" w:hAnsi="仿宋" w:eastAsia="仿宋" w:cs="Tahoma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bCs/>
                <w:color w:val="000000"/>
                <w:kern w:val="0"/>
                <w:sz w:val="24"/>
              </w:rPr>
              <w:t>95-105分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仿宋" w:hAnsi="仿宋" w:eastAsia="仿宋" w:cs="Tahoma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bCs/>
                <w:color w:val="000000"/>
                <w:kern w:val="0"/>
                <w:sz w:val="24"/>
              </w:rPr>
              <w:t>托福成绩×0.83×1.073，成绩为85-94分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仿宋" w:hAnsi="仿宋" w:eastAsia="仿宋" w:cs="Tahoma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bCs/>
                <w:color w:val="000000"/>
                <w:kern w:val="0"/>
                <w:sz w:val="24"/>
              </w:rPr>
              <w:t>90-94分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仿宋" w:hAnsi="仿宋" w:eastAsia="仿宋" w:cs="Tahoma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bCs/>
                <w:color w:val="000000"/>
                <w:kern w:val="0"/>
                <w:sz w:val="24"/>
              </w:rPr>
              <w:t>托福成绩×0.83×1.07，成绩为80-84分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仿宋" w:hAnsi="仿宋" w:eastAsia="仿宋" w:cs="Tahoma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bCs/>
                <w:color w:val="000000"/>
                <w:kern w:val="0"/>
                <w:sz w:val="24"/>
              </w:rPr>
              <w:t>81-89分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仿宋" w:hAnsi="仿宋" w:eastAsia="仿宋" w:cs="Tahoma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bCs/>
                <w:color w:val="000000"/>
                <w:kern w:val="0"/>
                <w:sz w:val="24"/>
              </w:rPr>
              <w:t>托福成绩×0.83×1.063，成绩为71-79分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仿宋" w:hAnsi="仿宋" w:eastAsia="仿宋" w:cs="Tahoma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bCs/>
                <w:color w:val="000000"/>
                <w:kern w:val="0"/>
                <w:sz w:val="24"/>
              </w:rPr>
              <w:t>70-79分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仿宋" w:hAnsi="仿宋" w:eastAsia="仿宋" w:cs="Tahoma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bCs/>
                <w:color w:val="000000"/>
                <w:kern w:val="0"/>
                <w:sz w:val="24"/>
              </w:rPr>
              <w:t>托福成绩×0.83×1.05，成绩为61-69分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11CBA"/>
    <w:rsid w:val="04AD4CAC"/>
    <w:rsid w:val="40A11C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2018-03-02T06:09:00Z</dcterms:created>
  <dc:creator>herbert_wh</dc:creator>
  <cp:lastModifiedBy>herbert_wh</cp:lastModifiedBy>
  <dcterms:modified xsi:type="dcterms:W3CDTF">2018-03-02T06:18:42Z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