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C0" w:rsidRDefault="003C5FC0">
      <w:pPr>
        <w:rPr>
          <w:rFonts w:ascii="黑体" w:eastAsia="黑体"/>
          <w:sz w:val="32"/>
          <w:szCs w:val="32"/>
        </w:rPr>
      </w:pPr>
    </w:p>
    <w:p w:rsidR="007547AD" w:rsidRDefault="007547AD">
      <w:pPr>
        <w:rPr>
          <w:rFonts w:ascii="黑体" w:eastAsia="黑体"/>
          <w:sz w:val="32"/>
          <w:szCs w:val="32"/>
        </w:rPr>
      </w:pPr>
    </w:p>
    <w:p w:rsidR="00DB5C67" w:rsidRPr="00532708" w:rsidRDefault="007B7532" w:rsidP="00DB5C67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陕西省事业单位专业技术二级岗位申报</w:t>
      </w:r>
      <w:r w:rsidR="00DB5C67" w:rsidRPr="00532708">
        <w:rPr>
          <w:rFonts w:ascii="华文中宋" w:eastAsia="华文中宋" w:hAnsi="华文中宋" w:hint="eastAsia"/>
          <w:b/>
          <w:sz w:val="44"/>
          <w:szCs w:val="44"/>
        </w:rPr>
        <w:t>个人业绩汇总表</w:t>
      </w:r>
    </w:p>
    <w:tbl>
      <w:tblPr>
        <w:tblStyle w:val="a6"/>
        <w:tblW w:w="5000" w:type="pct"/>
        <w:tblLook w:val="04A0"/>
      </w:tblPr>
      <w:tblGrid>
        <w:gridCol w:w="871"/>
        <w:gridCol w:w="1366"/>
        <w:gridCol w:w="848"/>
        <w:gridCol w:w="3694"/>
        <w:gridCol w:w="1531"/>
        <w:gridCol w:w="1366"/>
        <w:gridCol w:w="1366"/>
        <w:gridCol w:w="1553"/>
        <w:gridCol w:w="1579"/>
      </w:tblGrid>
      <w:tr w:rsidR="00FE2E6C" w:rsidRPr="000E26CF" w:rsidTr="00FE2E6C">
        <w:tc>
          <w:tcPr>
            <w:tcW w:w="307" w:type="pct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1E5A4A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1E5A4A">
              <w:rPr>
                <w:rFonts w:ascii="仿宋_GB2312" w:eastAsia="仿宋_GB2312" w:hint="eastAsia"/>
                <w:sz w:val="24"/>
                <w:szCs w:val="24"/>
              </w:rPr>
              <w:t>聘正高级</w:t>
            </w:r>
            <w:proofErr w:type="gramEnd"/>
          </w:p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5A4A">
              <w:rPr>
                <w:rFonts w:ascii="仿宋_GB2312" w:eastAsia="仿宋_GB2312" w:hint="eastAsia"/>
                <w:sz w:val="24"/>
                <w:szCs w:val="24"/>
              </w:rPr>
              <w:t>岗位时间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申报岗位名称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符合申报条件的款项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业绩名称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个人排名</w:t>
            </w: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业绩类别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业绩层次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5E1379">
        <w:tc>
          <w:tcPr>
            <w:tcW w:w="5000" w:type="pct"/>
            <w:gridSpan w:val="9"/>
          </w:tcPr>
          <w:p w:rsidR="00FE2E6C" w:rsidRDefault="00FE2E6C" w:rsidP="005E1379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D3154">
              <w:rPr>
                <w:rFonts w:ascii="仿宋_GB2312" w:eastAsia="仿宋_GB2312" w:hint="eastAsia"/>
                <w:b/>
                <w:sz w:val="24"/>
                <w:szCs w:val="24"/>
              </w:rPr>
              <w:t>业绩审核结论：</w:t>
            </w:r>
          </w:p>
          <w:p w:rsidR="00FE2E6C" w:rsidRDefault="00FE2E6C" w:rsidP="00374CAD">
            <w:pPr>
              <w:spacing w:before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经审核，该同志现</w:t>
            </w:r>
            <w:r w:rsidRPr="00C45C73">
              <w:rPr>
                <w:rFonts w:ascii="仿宋_GB2312" w:eastAsia="仿宋_GB2312" w:hint="eastAsia"/>
                <w:sz w:val="24"/>
                <w:szCs w:val="24"/>
              </w:rPr>
              <w:t>聘用在正高级专业技术岗位</w:t>
            </w:r>
            <w:r>
              <w:rPr>
                <w:rFonts w:ascii="仿宋_GB2312" w:eastAsia="仿宋_GB2312" w:hint="eastAsia"/>
                <w:sz w:val="24"/>
                <w:szCs w:val="24"/>
              </w:rPr>
              <w:t>已满</w:t>
            </w:r>
            <w:r w:rsidRPr="0098139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年，期间所取得业绩符合</w:t>
            </w:r>
            <w:r w:rsidRPr="004D6649">
              <w:rPr>
                <w:rFonts w:ascii="黑体" w:eastAsia="黑体" w:hint="eastAsia"/>
                <w:sz w:val="24"/>
                <w:szCs w:val="24"/>
              </w:rPr>
              <w:t>直接竞聘</w:t>
            </w:r>
            <w:r w:rsidRPr="00C45C73">
              <w:rPr>
                <w:rFonts w:ascii="仿宋_GB2312" w:eastAsia="仿宋_GB2312" w:hint="eastAsia"/>
                <w:sz w:val="24"/>
                <w:szCs w:val="24"/>
              </w:rPr>
              <w:t>条件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共</w:t>
            </w:r>
            <w:r w:rsidRPr="00A5158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项，符合</w:t>
            </w:r>
            <w:r w:rsidRPr="004D6649">
              <w:rPr>
                <w:rFonts w:ascii="黑体" w:eastAsia="黑体" w:hint="eastAsia"/>
                <w:sz w:val="24"/>
                <w:szCs w:val="24"/>
              </w:rPr>
              <w:t>申报竞聘</w:t>
            </w:r>
            <w:r w:rsidRPr="00C45C73">
              <w:rPr>
                <w:rFonts w:ascii="仿宋_GB2312" w:eastAsia="仿宋_GB2312" w:hint="eastAsia"/>
                <w:sz w:val="24"/>
                <w:szCs w:val="24"/>
              </w:rPr>
              <w:t>条件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共</w:t>
            </w:r>
            <w:r w:rsidRPr="00A5158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项，所填各项业绩真实可信。</w:t>
            </w:r>
          </w:p>
          <w:p w:rsidR="00FE2E6C" w:rsidRDefault="00FE2E6C" w:rsidP="005E1379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E2E6C" w:rsidRDefault="00FE2E6C" w:rsidP="005E1379">
            <w:pPr>
              <w:ind w:firstLineChars="4370" w:firstLine="1048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工作单位（盖章）</w:t>
            </w:r>
          </w:p>
          <w:p w:rsidR="00FE2E6C" w:rsidRDefault="00FE2E6C" w:rsidP="005E1379">
            <w:pPr>
              <w:ind w:firstLineChars="4252" w:firstLine="10205"/>
              <w:rPr>
                <w:rFonts w:ascii="仿宋_GB2312" w:eastAsia="仿宋_GB2312"/>
                <w:sz w:val="24"/>
                <w:szCs w:val="24"/>
              </w:rPr>
            </w:pPr>
          </w:p>
          <w:p w:rsidR="00FE2E6C" w:rsidRDefault="00FE2E6C" w:rsidP="005E1379">
            <w:pPr>
              <w:ind w:firstLineChars="4570" w:firstLine="1096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日</w:t>
            </w:r>
          </w:p>
          <w:p w:rsidR="00FE2E6C" w:rsidRPr="00DD3154" w:rsidRDefault="00FE2E6C" w:rsidP="005E1379">
            <w:pPr>
              <w:ind w:firstLineChars="4552" w:firstLine="10967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E37F3F" w:rsidRPr="00E37F3F" w:rsidRDefault="00E37F3F" w:rsidP="00374CAD">
      <w:pPr>
        <w:spacing w:afterLines="50"/>
        <w:jc w:val="right"/>
        <w:rPr>
          <w:rFonts w:ascii="仿宋_GB2312" w:eastAsia="仿宋_GB2312"/>
          <w:sz w:val="24"/>
          <w:szCs w:val="24"/>
        </w:rPr>
      </w:pPr>
      <w:r w:rsidRPr="00E37F3F">
        <w:rPr>
          <w:rFonts w:ascii="仿宋_GB2312" w:eastAsia="仿宋_GB2312" w:hint="eastAsia"/>
          <w:sz w:val="24"/>
          <w:szCs w:val="24"/>
        </w:rPr>
        <w:t>（后附填写说明）</w:t>
      </w:r>
    </w:p>
    <w:p w:rsidR="00DB5C67" w:rsidRPr="00DB5C67" w:rsidRDefault="00DB5C67" w:rsidP="00374CAD">
      <w:pPr>
        <w:spacing w:afterLines="50"/>
        <w:jc w:val="center"/>
        <w:rPr>
          <w:rFonts w:ascii="黑体" w:eastAsia="黑体"/>
          <w:b/>
          <w:sz w:val="36"/>
          <w:szCs w:val="24"/>
        </w:rPr>
      </w:pPr>
      <w:r w:rsidRPr="00DB5C67">
        <w:rPr>
          <w:rFonts w:ascii="黑体" w:eastAsia="黑体" w:hint="eastAsia"/>
          <w:sz w:val="36"/>
          <w:szCs w:val="24"/>
        </w:rPr>
        <w:lastRenderedPageBreak/>
        <w:t>填写</w:t>
      </w:r>
      <w:r w:rsidR="00E5069B">
        <w:rPr>
          <w:rFonts w:ascii="黑体" w:eastAsia="黑体" w:hint="eastAsia"/>
          <w:sz w:val="36"/>
          <w:szCs w:val="24"/>
        </w:rPr>
        <w:t>说明</w:t>
      </w:r>
    </w:p>
    <w:p w:rsidR="00DB5C67" w:rsidRPr="00EB44EC" w:rsidRDefault="00DB5C67" w:rsidP="00374CAD">
      <w:pPr>
        <w:spacing w:afterLines="50"/>
        <w:ind w:firstLineChars="200" w:firstLine="562"/>
        <w:rPr>
          <w:rFonts w:ascii="仿宋_GB2312" w:eastAsia="仿宋_GB2312"/>
          <w:sz w:val="28"/>
          <w:szCs w:val="24"/>
        </w:rPr>
      </w:pPr>
      <w:r w:rsidRPr="00EB44EC">
        <w:rPr>
          <w:rFonts w:ascii="仿宋_GB2312" w:eastAsia="仿宋_GB2312" w:hint="eastAsia"/>
          <w:b/>
          <w:sz w:val="28"/>
          <w:szCs w:val="24"/>
        </w:rPr>
        <w:t>一、</w:t>
      </w:r>
      <w:r w:rsidRPr="00A0732B">
        <w:rPr>
          <w:rFonts w:ascii="仿宋_GB2312" w:eastAsia="仿宋_GB2312" w:hint="eastAsia"/>
          <w:b/>
          <w:sz w:val="28"/>
          <w:szCs w:val="24"/>
        </w:rPr>
        <w:t>时间：</w:t>
      </w:r>
      <w:r w:rsidRPr="00EB44EC">
        <w:rPr>
          <w:rFonts w:ascii="仿宋_GB2312" w:eastAsia="仿宋_GB2312" w:hint="eastAsia"/>
          <w:sz w:val="28"/>
          <w:szCs w:val="24"/>
        </w:rPr>
        <w:t>年份及月份</w:t>
      </w:r>
      <w:r w:rsidR="00E508C8">
        <w:rPr>
          <w:rFonts w:ascii="仿宋_GB2312" w:eastAsia="仿宋_GB2312" w:hint="eastAsia"/>
          <w:sz w:val="28"/>
          <w:szCs w:val="24"/>
        </w:rPr>
        <w:t>；</w:t>
      </w:r>
    </w:p>
    <w:p w:rsidR="00DB5C67" w:rsidRPr="00EB44EC" w:rsidRDefault="00DB5C67" w:rsidP="00374CAD">
      <w:pPr>
        <w:spacing w:afterLines="50"/>
        <w:ind w:firstLineChars="200" w:firstLine="562"/>
        <w:rPr>
          <w:rFonts w:ascii="仿宋_GB2312" w:eastAsia="仿宋_GB2312"/>
          <w:sz w:val="28"/>
          <w:szCs w:val="24"/>
        </w:rPr>
      </w:pPr>
      <w:r w:rsidRPr="00EB44EC">
        <w:rPr>
          <w:rFonts w:ascii="仿宋_GB2312" w:eastAsia="仿宋_GB2312" w:hint="eastAsia"/>
          <w:b/>
          <w:sz w:val="28"/>
          <w:szCs w:val="24"/>
        </w:rPr>
        <w:t>二、</w:t>
      </w:r>
      <w:r w:rsidRPr="00A0732B">
        <w:rPr>
          <w:rFonts w:ascii="仿宋_GB2312" w:eastAsia="仿宋_GB2312" w:hint="eastAsia"/>
          <w:b/>
          <w:sz w:val="28"/>
          <w:szCs w:val="24"/>
        </w:rPr>
        <w:t>业绩名称：</w:t>
      </w:r>
      <w:r w:rsidRPr="00EB44EC">
        <w:rPr>
          <w:rFonts w:ascii="仿宋_GB2312" w:eastAsia="仿宋_GB2312" w:hint="eastAsia"/>
          <w:sz w:val="28"/>
          <w:szCs w:val="24"/>
        </w:rPr>
        <w:t>承担课题名称、获得奖项名称</w:t>
      </w:r>
      <w:r w:rsidR="003867ED">
        <w:rPr>
          <w:rFonts w:ascii="仿宋_GB2312" w:eastAsia="仿宋_GB2312" w:hint="eastAsia"/>
          <w:sz w:val="28"/>
          <w:szCs w:val="24"/>
        </w:rPr>
        <w:t>（及等次）</w:t>
      </w:r>
      <w:r w:rsidRPr="00EB44EC">
        <w:rPr>
          <w:rFonts w:ascii="仿宋_GB2312" w:eastAsia="仿宋_GB2312" w:hint="eastAsia"/>
          <w:sz w:val="28"/>
          <w:szCs w:val="24"/>
        </w:rPr>
        <w:t>、论文著作名称、人才称号名称</w:t>
      </w:r>
      <w:r w:rsidR="00EB44EC" w:rsidRPr="00EB44EC">
        <w:rPr>
          <w:rFonts w:ascii="仿宋_GB2312" w:eastAsia="仿宋_GB2312" w:hint="eastAsia"/>
          <w:sz w:val="28"/>
          <w:szCs w:val="24"/>
        </w:rPr>
        <w:t>，</w:t>
      </w:r>
      <w:r w:rsidRPr="00EB44EC">
        <w:rPr>
          <w:rFonts w:ascii="仿宋_GB2312" w:eastAsia="仿宋_GB2312" w:hint="eastAsia"/>
          <w:sz w:val="28"/>
          <w:szCs w:val="24"/>
        </w:rPr>
        <w:t>每行只填写一项业绩，</w:t>
      </w:r>
      <w:r w:rsidR="008D0215">
        <w:rPr>
          <w:rFonts w:ascii="仿宋_GB2312" w:eastAsia="仿宋_GB2312" w:hint="eastAsia"/>
          <w:sz w:val="28"/>
          <w:szCs w:val="24"/>
        </w:rPr>
        <w:t>必</w:t>
      </w:r>
      <w:r w:rsidRPr="00EB44EC">
        <w:rPr>
          <w:rFonts w:ascii="仿宋_GB2312" w:eastAsia="仿宋_GB2312" w:hint="eastAsia"/>
          <w:sz w:val="28"/>
          <w:szCs w:val="24"/>
        </w:rPr>
        <w:t>须与《申报表》（附件1）所填有关名称、顺序一致；</w:t>
      </w:r>
    </w:p>
    <w:p w:rsidR="00DB5C67" w:rsidRPr="00EB44EC" w:rsidRDefault="00DB5C67" w:rsidP="00374CAD">
      <w:pPr>
        <w:spacing w:afterLines="50"/>
        <w:ind w:firstLineChars="200" w:firstLine="562"/>
        <w:rPr>
          <w:rFonts w:ascii="仿宋_GB2312" w:eastAsia="仿宋_GB2312"/>
          <w:sz w:val="28"/>
          <w:szCs w:val="24"/>
        </w:rPr>
      </w:pPr>
      <w:r w:rsidRPr="00EB44EC">
        <w:rPr>
          <w:rFonts w:ascii="仿宋_GB2312" w:eastAsia="仿宋_GB2312" w:hint="eastAsia"/>
          <w:b/>
          <w:sz w:val="28"/>
          <w:szCs w:val="24"/>
        </w:rPr>
        <w:t>三、</w:t>
      </w:r>
      <w:r w:rsidRPr="00A0732B">
        <w:rPr>
          <w:rFonts w:ascii="仿宋_GB2312" w:eastAsia="仿宋_GB2312" w:hint="eastAsia"/>
          <w:b/>
          <w:sz w:val="28"/>
          <w:szCs w:val="24"/>
        </w:rPr>
        <w:t>业绩类别：</w:t>
      </w:r>
      <w:r w:rsidRPr="00EB44EC">
        <w:rPr>
          <w:rFonts w:ascii="仿宋_GB2312" w:eastAsia="仿宋_GB2312" w:hint="eastAsia"/>
          <w:sz w:val="28"/>
          <w:szCs w:val="24"/>
        </w:rPr>
        <w:t>课题</w:t>
      </w:r>
      <w:r w:rsidR="00C01243">
        <w:rPr>
          <w:rFonts w:ascii="仿宋_GB2312" w:eastAsia="仿宋_GB2312" w:hint="eastAsia"/>
          <w:sz w:val="28"/>
          <w:szCs w:val="24"/>
        </w:rPr>
        <w:t>（项目）</w:t>
      </w:r>
      <w:r w:rsidRPr="00EB44EC">
        <w:rPr>
          <w:rFonts w:ascii="仿宋_GB2312" w:eastAsia="仿宋_GB2312" w:hint="eastAsia"/>
          <w:sz w:val="28"/>
          <w:szCs w:val="24"/>
        </w:rPr>
        <w:t>、奖项、论文著作、人才称号</w:t>
      </w:r>
      <w:r w:rsidR="00E508C8">
        <w:rPr>
          <w:rFonts w:ascii="仿宋_GB2312" w:eastAsia="仿宋_GB2312" w:hint="eastAsia"/>
          <w:sz w:val="28"/>
          <w:szCs w:val="24"/>
        </w:rPr>
        <w:t>；</w:t>
      </w:r>
    </w:p>
    <w:p w:rsidR="00DB5C67" w:rsidRPr="00EB44EC" w:rsidRDefault="00DB5C67" w:rsidP="00374CAD">
      <w:pPr>
        <w:spacing w:afterLines="50"/>
        <w:ind w:firstLineChars="200" w:firstLine="562"/>
        <w:rPr>
          <w:rFonts w:ascii="仿宋_GB2312" w:eastAsia="仿宋_GB2312"/>
          <w:sz w:val="28"/>
          <w:szCs w:val="24"/>
        </w:rPr>
      </w:pPr>
      <w:r w:rsidRPr="00EB44EC">
        <w:rPr>
          <w:rFonts w:ascii="仿宋_GB2312" w:eastAsia="仿宋_GB2312" w:hint="eastAsia"/>
          <w:b/>
          <w:sz w:val="28"/>
          <w:szCs w:val="24"/>
        </w:rPr>
        <w:t>四、</w:t>
      </w:r>
      <w:r w:rsidRPr="00A0732B">
        <w:rPr>
          <w:rFonts w:ascii="仿宋_GB2312" w:eastAsia="仿宋_GB2312" w:hint="eastAsia"/>
          <w:b/>
          <w:sz w:val="28"/>
          <w:szCs w:val="24"/>
        </w:rPr>
        <w:t>业绩层次：</w:t>
      </w:r>
      <w:r w:rsidRPr="00EB44EC">
        <w:rPr>
          <w:rFonts w:ascii="仿宋_GB2312" w:eastAsia="仿宋_GB2312" w:hint="eastAsia"/>
          <w:sz w:val="28"/>
          <w:szCs w:val="24"/>
        </w:rPr>
        <w:t>直接竞聘、申报竞聘（见附件1）</w:t>
      </w:r>
      <w:r w:rsidR="00E508C8">
        <w:rPr>
          <w:rFonts w:ascii="仿宋_GB2312" w:eastAsia="仿宋_GB2312" w:hint="eastAsia"/>
          <w:sz w:val="28"/>
          <w:szCs w:val="24"/>
        </w:rPr>
        <w:t>；</w:t>
      </w:r>
    </w:p>
    <w:p w:rsidR="007547AD" w:rsidRDefault="00DB5C67" w:rsidP="00374CAD">
      <w:pPr>
        <w:spacing w:afterLines="50"/>
        <w:ind w:firstLineChars="200" w:firstLine="562"/>
        <w:rPr>
          <w:rFonts w:ascii="仿宋_GB2312" w:eastAsia="仿宋_GB2312"/>
          <w:sz w:val="28"/>
          <w:szCs w:val="24"/>
        </w:rPr>
      </w:pPr>
      <w:r w:rsidRPr="00EB44EC">
        <w:rPr>
          <w:rFonts w:ascii="仿宋_GB2312" w:eastAsia="仿宋_GB2312" w:hint="eastAsia"/>
          <w:b/>
          <w:sz w:val="28"/>
          <w:szCs w:val="24"/>
        </w:rPr>
        <w:t>五、</w:t>
      </w:r>
      <w:r w:rsidRPr="00A0732B">
        <w:rPr>
          <w:rFonts w:ascii="仿宋_GB2312" w:eastAsia="仿宋_GB2312" w:hint="eastAsia"/>
          <w:b/>
          <w:sz w:val="28"/>
          <w:szCs w:val="24"/>
        </w:rPr>
        <w:t>符合申报条件的款项号：</w:t>
      </w:r>
      <w:r w:rsidR="00CE62F0" w:rsidRPr="00CE62F0">
        <w:rPr>
          <w:rFonts w:ascii="仿宋_GB2312" w:eastAsia="仿宋_GB2312" w:hint="eastAsia"/>
          <w:sz w:val="28"/>
          <w:szCs w:val="24"/>
        </w:rPr>
        <w:t>按</w:t>
      </w:r>
      <w:r w:rsidRPr="00EB44EC">
        <w:rPr>
          <w:rFonts w:ascii="仿宋_GB2312" w:eastAsia="仿宋_GB2312" w:hint="eastAsia"/>
          <w:sz w:val="28"/>
          <w:szCs w:val="24"/>
        </w:rPr>
        <w:t>附件1所</w:t>
      </w:r>
      <w:proofErr w:type="gramStart"/>
      <w:r w:rsidRPr="00EB44EC">
        <w:rPr>
          <w:rFonts w:ascii="仿宋_GB2312" w:eastAsia="仿宋_GB2312" w:hint="eastAsia"/>
          <w:sz w:val="28"/>
          <w:szCs w:val="24"/>
        </w:rPr>
        <w:t>列条件</w:t>
      </w:r>
      <w:proofErr w:type="gramEnd"/>
      <w:r w:rsidR="00425E84">
        <w:rPr>
          <w:rFonts w:ascii="仿宋_GB2312" w:eastAsia="仿宋_GB2312" w:hint="eastAsia"/>
          <w:sz w:val="28"/>
          <w:szCs w:val="24"/>
        </w:rPr>
        <w:t>序</w:t>
      </w:r>
      <w:r w:rsidRPr="00EB44EC">
        <w:rPr>
          <w:rFonts w:ascii="仿宋_GB2312" w:eastAsia="仿宋_GB2312" w:hint="eastAsia"/>
          <w:sz w:val="28"/>
          <w:szCs w:val="24"/>
        </w:rPr>
        <w:t>号</w:t>
      </w:r>
      <w:r w:rsidR="00546539">
        <w:rPr>
          <w:rFonts w:ascii="仿宋_GB2312" w:eastAsia="仿宋_GB2312" w:hint="eastAsia"/>
          <w:sz w:val="28"/>
          <w:szCs w:val="24"/>
        </w:rPr>
        <w:t>填写</w:t>
      </w:r>
      <w:r w:rsidR="00EB44EC" w:rsidRPr="00EB44EC">
        <w:rPr>
          <w:rFonts w:ascii="仿宋_GB2312" w:eastAsia="仿宋_GB2312" w:hint="eastAsia"/>
          <w:sz w:val="28"/>
          <w:szCs w:val="24"/>
        </w:rPr>
        <w:t>，若多项业绩组合起来对应一</w:t>
      </w:r>
      <w:r w:rsidR="0048535F">
        <w:rPr>
          <w:rFonts w:ascii="仿宋_GB2312" w:eastAsia="仿宋_GB2312" w:hint="eastAsia"/>
          <w:sz w:val="28"/>
          <w:szCs w:val="24"/>
        </w:rPr>
        <w:t>条</w:t>
      </w:r>
      <w:r w:rsidR="00EB44EC" w:rsidRPr="00EB44EC">
        <w:rPr>
          <w:rFonts w:ascii="仿宋_GB2312" w:eastAsia="仿宋_GB2312" w:hint="eastAsia"/>
          <w:sz w:val="28"/>
          <w:szCs w:val="24"/>
        </w:rPr>
        <w:t>申报条件款项的</w:t>
      </w:r>
      <w:r w:rsidR="00064398">
        <w:rPr>
          <w:rFonts w:ascii="仿宋_GB2312" w:eastAsia="仿宋_GB2312" w:hint="eastAsia"/>
          <w:sz w:val="28"/>
          <w:szCs w:val="24"/>
        </w:rPr>
        <w:t>（如申报竞聘层次</w:t>
      </w:r>
      <w:r w:rsidR="005B5089">
        <w:rPr>
          <w:rFonts w:ascii="仿宋_GB2312" w:eastAsia="仿宋_GB2312" w:hint="eastAsia"/>
          <w:sz w:val="28"/>
          <w:szCs w:val="24"/>
        </w:rPr>
        <w:t>的</w:t>
      </w:r>
      <w:r w:rsidR="00064398">
        <w:rPr>
          <w:rFonts w:ascii="仿宋_GB2312" w:eastAsia="仿宋_GB2312" w:hint="eastAsia"/>
          <w:sz w:val="28"/>
          <w:szCs w:val="24"/>
        </w:rPr>
        <w:t>第十七条）</w:t>
      </w:r>
      <w:r w:rsidR="00EB44EC" w:rsidRPr="00EB44EC">
        <w:rPr>
          <w:rFonts w:ascii="仿宋_GB2312" w:eastAsia="仿宋_GB2312" w:hint="eastAsia"/>
          <w:sz w:val="28"/>
          <w:szCs w:val="24"/>
        </w:rPr>
        <w:t>，应在“符合申报条件的款项号”一栏合并有关单元格后，再填写对应款项</w:t>
      </w:r>
      <w:r w:rsidR="00546539">
        <w:rPr>
          <w:rFonts w:ascii="仿宋_GB2312" w:eastAsia="仿宋_GB2312" w:hint="eastAsia"/>
          <w:sz w:val="28"/>
          <w:szCs w:val="24"/>
        </w:rPr>
        <w:t>序</w:t>
      </w:r>
      <w:r w:rsidR="00EB44EC" w:rsidRPr="00EB44EC">
        <w:rPr>
          <w:rFonts w:ascii="仿宋_GB2312" w:eastAsia="仿宋_GB2312" w:hint="eastAsia"/>
          <w:sz w:val="28"/>
          <w:szCs w:val="24"/>
        </w:rPr>
        <w:t>号</w:t>
      </w:r>
      <w:r w:rsidR="00546539">
        <w:rPr>
          <w:rFonts w:ascii="仿宋_GB2312" w:eastAsia="仿宋_GB2312" w:hint="eastAsia"/>
          <w:sz w:val="28"/>
          <w:szCs w:val="24"/>
        </w:rPr>
        <w:t>；</w:t>
      </w:r>
    </w:p>
    <w:p w:rsidR="008F112E" w:rsidRDefault="008F112E" w:rsidP="00374CAD">
      <w:pPr>
        <w:spacing w:afterLines="50"/>
        <w:ind w:firstLineChars="200" w:firstLine="562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>六</w:t>
      </w:r>
      <w:r w:rsidRPr="00EB44EC">
        <w:rPr>
          <w:rFonts w:ascii="仿宋_GB2312" w:eastAsia="仿宋_GB2312" w:hint="eastAsia"/>
          <w:b/>
          <w:sz w:val="28"/>
          <w:szCs w:val="24"/>
        </w:rPr>
        <w:t>、</w:t>
      </w:r>
      <w:r w:rsidRPr="008F112E">
        <w:rPr>
          <w:rFonts w:ascii="仿宋_GB2312" w:eastAsia="仿宋_GB2312" w:hint="eastAsia"/>
          <w:sz w:val="28"/>
          <w:szCs w:val="24"/>
        </w:rPr>
        <w:t>凡不按</w:t>
      </w:r>
      <w:proofErr w:type="gramStart"/>
      <w:r w:rsidR="005C54E2">
        <w:rPr>
          <w:rFonts w:ascii="仿宋_GB2312" w:eastAsia="仿宋_GB2312" w:hint="eastAsia"/>
          <w:sz w:val="28"/>
          <w:szCs w:val="24"/>
        </w:rPr>
        <w:t>本说明</w:t>
      </w:r>
      <w:proofErr w:type="gramEnd"/>
      <w:r w:rsidRPr="008F112E">
        <w:rPr>
          <w:rFonts w:ascii="仿宋_GB2312" w:eastAsia="仿宋_GB2312" w:hint="eastAsia"/>
          <w:sz w:val="28"/>
          <w:szCs w:val="24"/>
        </w:rPr>
        <w:t>填写的内容视作无效</w:t>
      </w:r>
      <w:r w:rsidR="00E508C8">
        <w:rPr>
          <w:rFonts w:ascii="仿宋_GB2312" w:eastAsia="仿宋_GB2312" w:hint="eastAsia"/>
          <w:sz w:val="28"/>
          <w:szCs w:val="24"/>
        </w:rPr>
        <w:t>。</w:t>
      </w:r>
    </w:p>
    <w:p w:rsidR="00DB5C67" w:rsidRPr="00C01243" w:rsidRDefault="00DB5C67" w:rsidP="00C01243">
      <w:pPr>
        <w:widowControl/>
        <w:jc w:val="right"/>
        <w:rPr>
          <w:rFonts w:ascii="黑体" w:eastAsia="黑体"/>
          <w:sz w:val="32"/>
          <w:szCs w:val="24"/>
        </w:rPr>
      </w:pPr>
    </w:p>
    <w:p w:rsidR="00EC1142" w:rsidRPr="00DB5C67" w:rsidRDefault="00EC1142" w:rsidP="00EC1142">
      <w:pPr>
        <w:rPr>
          <w:rFonts w:ascii="仿宋_GB2312" w:eastAsia="仿宋_GB2312"/>
          <w:sz w:val="22"/>
          <w:szCs w:val="24"/>
        </w:rPr>
      </w:pPr>
    </w:p>
    <w:sectPr w:rsidR="00EC1142" w:rsidRPr="00DB5C67" w:rsidSect="00832058">
      <w:pgSz w:w="16838" w:h="11906" w:orient="landscape"/>
      <w:pgMar w:top="1800" w:right="1440" w:bottom="1800" w:left="1440" w:header="851" w:footer="992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0E2" w:rsidRDefault="008F00E2" w:rsidP="00347F2C">
      <w:r>
        <w:separator/>
      </w:r>
    </w:p>
  </w:endnote>
  <w:endnote w:type="continuationSeparator" w:id="1">
    <w:p w:rsidR="008F00E2" w:rsidRDefault="008F00E2" w:rsidP="0034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0E2" w:rsidRDefault="008F00E2" w:rsidP="00347F2C">
      <w:r>
        <w:separator/>
      </w:r>
    </w:p>
  </w:footnote>
  <w:footnote w:type="continuationSeparator" w:id="1">
    <w:p w:rsidR="008F00E2" w:rsidRDefault="008F00E2" w:rsidP="00347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0AB"/>
    <w:multiLevelType w:val="hybridMultilevel"/>
    <w:tmpl w:val="07C44DEA"/>
    <w:lvl w:ilvl="0" w:tplc="5FCA5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5C1783"/>
    <w:multiLevelType w:val="hybridMultilevel"/>
    <w:tmpl w:val="9C168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6AAC916">
      <w:start w:val="1"/>
      <w:numFmt w:val="decimal"/>
      <w:lvlText w:val="(%2)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2F79CD"/>
    <w:multiLevelType w:val="hybridMultilevel"/>
    <w:tmpl w:val="7784968E"/>
    <w:lvl w:ilvl="0" w:tplc="C4C078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F2C"/>
    <w:rsid w:val="00011E48"/>
    <w:rsid w:val="000126B9"/>
    <w:rsid w:val="000271ED"/>
    <w:rsid w:val="000404E6"/>
    <w:rsid w:val="00064398"/>
    <w:rsid w:val="00090667"/>
    <w:rsid w:val="000B7840"/>
    <w:rsid w:val="000E26CF"/>
    <w:rsid w:val="000E2E41"/>
    <w:rsid w:val="00151720"/>
    <w:rsid w:val="001E5A4A"/>
    <w:rsid w:val="001F7549"/>
    <w:rsid w:val="002A6D41"/>
    <w:rsid w:val="002D32BB"/>
    <w:rsid w:val="002E696D"/>
    <w:rsid w:val="00347F2C"/>
    <w:rsid w:val="00352234"/>
    <w:rsid w:val="00374CAD"/>
    <w:rsid w:val="003867ED"/>
    <w:rsid w:val="003B2C8F"/>
    <w:rsid w:val="003C5FC0"/>
    <w:rsid w:val="0040547A"/>
    <w:rsid w:val="00425E84"/>
    <w:rsid w:val="00472290"/>
    <w:rsid w:val="0047398A"/>
    <w:rsid w:val="0048535F"/>
    <w:rsid w:val="00485C89"/>
    <w:rsid w:val="004C6275"/>
    <w:rsid w:val="004D6649"/>
    <w:rsid w:val="00513006"/>
    <w:rsid w:val="00526515"/>
    <w:rsid w:val="00532708"/>
    <w:rsid w:val="005375EE"/>
    <w:rsid w:val="0054593B"/>
    <w:rsid w:val="00546539"/>
    <w:rsid w:val="00552545"/>
    <w:rsid w:val="00556AAC"/>
    <w:rsid w:val="005602C1"/>
    <w:rsid w:val="0057354B"/>
    <w:rsid w:val="005A5327"/>
    <w:rsid w:val="005B5089"/>
    <w:rsid w:val="005C54E2"/>
    <w:rsid w:val="00686387"/>
    <w:rsid w:val="007066CB"/>
    <w:rsid w:val="00747CC7"/>
    <w:rsid w:val="007547AD"/>
    <w:rsid w:val="00764B39"/>
    <w:rsid w:val="007A2D46"/>
    <w:rsid w:val="007B7532"/>
    <w:rsid w:val="007D3C4A"/>
    <w:rsid w:val="007E1320"/>
    <w:rsid w:val="007F1809"/>
    <w:rsid w:val="00832058"/>
    <w:rsid w:val="00843326"/>
    <w:rsid w:val="008D0215"/>
    <w:rsid w:val="008F00E2"/>
    <w:rsid w:val="008F112E"/>
    <w:rsid w:val="00956547"/>
    <w:rsid w:val="0098139D"/>
    <w:rsid w:val="00986170"/>
    <w:rsid w:val="009B05FA"/>
    <w:rsid w:val="009B2314"/>
    <w:rsid w:val="009C040B"/>
    <w:rsid w:val="009D0507"/>
    <w:rsid w:val="009E1687"/>
    <w:rsid w:val="00A0732B"/>
    <w:rsid w:val="00A51588"/>
    <w:rsid w:val="00A91B91"/>
    <w:rsid w:val="00AC5AC4"/>
    <w:rsid w:val="00C01243"/>
    <w:rsid w:val="00C45C73"/>
    <w:rsid w:val="00C71820"/>
    <w:rsid w:val="00C92F07"/>
    <w:rsid w:val="00C97CA4"/>
    <w:rsid w:val="00CA5799"/>
    <w:rsid w:val="00CE47D8"/>
    <w:rsid w:val="00CE62F0"/>
    <w:rsid w:val="00D64213"/>
    <w:rsid w:val="00DB5C67"/>
    <w:rsid w:val="00DD0170"/>
    <w:rsid w:val="00DD3154"/>
    <w:rsid w:val="00E3691A"/>
    <w:rsid w:val="00E37F3F"/>
    <w:rsid w:val="00E5069B"/>
    <w:rsid w:val="00E508C8"/>
    <w:rsid w:val="00E71BCC"/>
    <w:rsid w:val="00EB44EC"/>
    <w:rsid w:val="00EC1142"/>
    <w:rsid w:val="00EF0436"/>
    <w:rsid w:val="00F276BF"/>
    <w:rsid w:val="00F4449B"/>
    <w:rsid w:val="00F46785"/>
    <w:rsid w:val="00F91384"/>
    <w:rsid w:val="00F97C20"/>
    <w:rsid w:val="00FA5340"/>
    <w:rsid w:val="00FE2E6C"/>
    <w:rsid w:val="00FE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F2C"/>
    <w:rPr>
      <w:sz w:val="18"/>
      <w:szCs w:val="18"/>
    </w:rPr>
  </w:style>
  <w:style w:type="paragraph" w:styleId="a5">
    <w:name w:val="List Paragraph"/>
    <w:basedOn w:val="a"/>
    <w:uiPriority w:val="34"/>
    <w:qFormat/>
    <w:rsid w:val="00347F2C"/>
    <w:pPr>
      <w:ind w:firstLineChars="200" w:firstLine="420"/>
    </w:pPr>
  </w:style>
  <w:style w:type="table" w:styleId="a6">
    <w:name w:val="Table Grid"/>
    <w:basedOn w:val="a1"/>
    <w:uiPriority w:val="59"/>
    <w:rsid w:val="00C92F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</dc:creator>
  <cp:keywords/>
  <dc:description/>
  <cp:lastModifiedBy>Administrator</cp:lastModifiedBy>
  <cp:revision>75</cp:revision>
  <cp:lastPrinted>2013-05-14T05:48:00Z</cp:lastPrinted>
  <dcterms:created xsi:type="dcterms:W3CDTF">2013-01-22T07:35:00Z</dcterms:created>
  <dcterms:modified xsi:type="dcterms:W3CDTF">2017-03-27T02:42:00Z</dcterms:modified>
</cp:coreProperties>
</file>