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009" w:rsidRPr="009F0009" w:rsidRDefault="009F0009" w:rsidP="009F0009">
      <w:pPr>
        <w:widowControl/>
        <w:spacing w:before="100" w:beforeAutospacing="1" w:after="100" w:afterAutospacing="1"/>
        <w:ind w:firstLineChars="200" w:firstLine="880"/>
        <w:jc w:val="center"/>
        <w:rPr>
          <w:rFonts w:ascii="宋体" w:eastAsia="宋体" w:hAnsi="宋体" w:cs="宋体"/>
          <w:kern w:val="0"/>
          <w:sz w:val="44"/>
        </w:rPr>
      </w:pPr>
      <w:r w:rsidRPr="009F0009">
        <w:rPr>
          <w:rFonts w:ascii="MicrosoftJhengHeiBold" w:eastAsia="宋体" w:hAnsi="MicrosoftJhengHeiBold" w:cs="宋体"/>
          <w:kern w:val="0"/>
          <w:sz w:val="44"/>
          <w:szCs w:val="32"/>
        </w:rPr>
        <w:t>元智大学</w:t>
      </w:r>
      <w:r w:rsidRPr="009F0009">
        <w:rPr>
          <w:rFonts w:ascii="MicrosoftJhengHeiBold" w:eastAsia="宋体" w:hAnsi="MicrosoftJhengHeiBold" w:cs="宋体"/>
          <w:kern w:val="0"/>
          <w:sz w:val="44"/>
          <w:szCs w:val="32"/>
        </w:rPr>
        <w:t xml:space="preserve"> 2020 </w:t>
      </w:r>
      <w:r w:rsidRPr="009F0009">
        <w:rPr>
          <w:rFonts w:ascii="MicrosoftJhengHeiBold" w:eastAsia="宋体" w:hAnsi="MicrosoftJhengHeiBold" w:cs="宋体"/>
          <w:kern w:val="0"/>
          <w:sz w:val="44"/>
          <w:szCs w:val="32"/>
        </w:rPr>
        <w:t>春季班</w:t>
      </w:r>
      <w:r w:rsidRPr="009F0009">
        <w:rPr>
          <w:rFonts w:ascii="MicrosoftJhengHeiBold" w:eastAsia="宋体" w:hAnsi="MicrosoftJhengHeiBold" w:cs="宋体"/>
          <w:kern w:val="0"/>
          <w:sz w:val="44"/>
          <w:szCs w:val="32"/>
        </w:rPr>
        <w:t xml:space="preserve"> </w:t>
      </w:r>
      <w:r w:rsidRPr="009F0009">
        <w:rPr>
          <w:rFonts w:ascii="MicrosoftJhengHeiBold" w:eastAsia="宋体" w:hAnsi="MicrosoftJhengHeiBold" w:cs="宋体"/>
          <w:kern w:val="0"/>
          <w:sz w:val="44"/>
          <w:szCs w:val="32"/>
        </w:rPr>
        <w:t>研修生来校交流申请须知</w:t>
      </w:r>
    </w:p>
    <w:p w:rsidR="009F0009" w:rsidRPr="009F0009" w:rsidRDefault="009F0009" w:rsidP="009F0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>各位姐妹校老师与同学，您好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: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本校自即日起启动姊妹校交换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/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研修生申请作业，欢迎推荐领域相关的本科生、硕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/ </w:t>
      </w:r>
    </w:p>
    <w:p w:rsidR="009F0009" w:rsidRPr="009F0009" w:rsidRDefault="009F0009" w:rsidP="009F0009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>博士研究生前来本校进行研修，本校将保留学生入学的审查权利。依据两校签订合作协约，提供交换生名额，研修期间以一学期为原则，至多延长为一学年。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</w:p>
    <w:p w:rsidR="009F0009" w:rsidRPr="009F0009" w:rsidRDefault="009F0009" w:rsidP="009F0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9F0009">
        <w:rPr>
          <w:rFonts w:ascii="MicrosoftJhengHeiBold" w:eastAsia="宋体" w:hAnsi="MicrosoftJhengHeiBold" w:cs="宋体"/>
          <w:kern w:val="0"/>
          <w:sz w:val="28"/>
          <w:szCs w:val="28"/>
        </w:rPr>
        <w:t>【申请信息】</w:t>
      </w:r>
      <w:r w:rsidRPr="009F0009">
        <w:rPr>
          <w:rFonts w:ascii="MicrosoftJhengHeiBold" w:eastAsia="宋体" w:hAnsi="MicrosoftJhengHeiBold" w:cs="宋体"/>
          <w:kern w:val="0"/>
          <w:sz w:val="28"/>
          <w:szCs w:val="28"/>
        </w:rPr>
        <w:t xml:space="preserve"> </w:t>
      </w:r>
    </w:p>
    <w:p w:rsidR="009F0009" w:rsidRPr="009F0009" w:rsidRDefault="009F0009" w:rsidP="009F0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>招生交换生以及自费研修生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(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每名来台研修一学期，至多一学年。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) *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本科生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: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需修习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9-25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学分课程。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*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研究生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: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一学期至少一篇小论文。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</w:p>
    <w:p w:rsidR="009F0009" w:rsidRPr="009F0009" w:rsidRDefault="009F0009" w:rsidP="009F0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9F0009">
        <w:rPr>
          <w:rFonts w:ascii="MicrosoftJhengHeiBold" w:eastAsia="宋体" w:hAnsi="MicrosoftJhengHeiBold" w:cs="宋体"/>
          <w:kern w:val="0"/>
          <w:sz w:val="28"/>
          <w:szCs w:val="28"/>
        </w:rPr>
        <w:t>【缴交文件】</w:t>
      </w:r>
      <w:r w:rsidRPr="009F0009">
        <w:rPr>
          <w:rFonts w:ascii="MicrosoftJhengHeiBold" w:eastAsia="宋体" w:hAnsi="MicrosoftJhengHeiBold" w:cs="宋体"/>
          <w:kern w:val="0"/>
          <w:sz w:val="28"/>
          <w:szCs w:val="28"/>
        </w:rPr>
        <w:t xml:space="preserve"> </w:t>
      </w:r>
    </w:p>
    <w:p w:rsidR="009F0009" w:rsidRPr="009F0009" w:rsidRDefault="009F0009" w:rsidP="009F000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MicrosoftJhengHeiRegular" w:eastAsia="宋体" w:hAnsi="MicrosoftJhengHeiRegular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color w:val="30849B"/>
          <w:kern w:val="0"/>
          <w:sz w:val="24"/>
        </w:rPr>
        <w:t>元智大学大陆来校交换研修学生申请表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(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如附件一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)( WORD) </w:t>
      </w:r>
    </w:p>
    <w:p w:rsidR="009F0009" w:rsidRPr="009F0009" w:rsidRDefault="009F0009" w:rsidP="009F000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MicrosoftJhengHeiRegular" w:eastAsia="宋体" w:hAnsi="MicrosoftJhengHeiRegular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>大陆地区人民入出台湾地区申请表格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(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如附件二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)(EXCEL) </w:t>
      </w:r>
    </w:p>
    <w:p w:rsidR="009F0009" w:rsidRPr="009F0009" w:rsidRDefault="009F0009" w:rsidP="009F000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MicrosoftJhengHeiRegular" w:eastAsia="宋体" w:hAnsi="MicrosoftJhengHeiRegular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>在学证明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(JPG) </w:t>
      </w:r>
    </w:p>
    <w:p w:rsidR="009F0009" w:rsidRPr="009F0009" w:rsidRDefault="009F0009" w:rsidP="009F000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MicrosoftJhengHeiRegular" w:eastAsia="宋体" w:hAnsi="MicrosoftJhengHeiRegular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>在校成绩单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(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彩色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) (PDF) </w:t>
      </w:r>
    </w:p>
    <w:p w:rsidR="009F0009" w:rsidRPr="009F0009" w:rsidRDefault="009F0009" w:rsidP="009F000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MicrosoftJhengHeiRegular" w:eastAsia="宋体" w:hAnsi="MicrosoftJhengHeiRegular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>大陆地区居民身份证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(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正反面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;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彩色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) (JPG) </w:t>
      </w:r>
    </w:p>
    <w:p w:rsidR="009F0009" w:rsidRPr="009F0009" w:rsidRDefault="009F0009" w:rsidP="009F000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MicrosoftJhengHeiRegular" w:eastAsia="宋体" w:hAnsi="MicrosoftJhengHeiRegular" w:cs="宋体"/>
          <w:kern w:val="0"/>
          <w:sz w:val="24"/>
          <w:lang w:eastAsia="zh-TW"/>
        </w:rPr>
      </w:pPr>
      <w:r w:rsidRPr="009F0009">
        <w:rPr>
          <w:rFonts w:ascii="MicrosoftJhengHeiRegular" w:eastAsia="宋体" w:hAnsi="MicrosoftJhengHeiRegular" w:cs="宋体"/>
          <w:kern w:val="0"/>
          <w:sz w:val="24"/>
          <w:lang w:eastAsia="zh-TW"/>
        </w:rPr>
        <w:t>二吋白底彩色证件照</w:t>
      </w:r>
      <w:r w:rsidRPr="009F0009">
        <w:rPr>
          <w:rFonts w:ascii="MicrosoftJhengHeiRegular" w:eastAsia="宋体" w:hAnsi="MicrosoftJhengHeiRegular" w:cs="宋体"/>
          <w:kern w:val="0"/>
          <w:sz w:val="24"/>
          <w:lang w:eastAsia="zh-TW"/>
        </w:rPr>
        <w:t xml:space="preserve"> (JPG </w:t>
      </w:r>
      <w:r w:rsidRPr="009F0009">
        <w:rPr>
          <w:rFonts w:ascii="MicrosoftJhengHeiRegular" w:eastAsia="宋体" w:hAnsi="MicrosoftJhengHeiRegular" w:cs="宋体"/>
          <w:kern w:val="0"/>
          <w:sz w:val="24"/>
          <w:lang w:eastAsia="zh-TW"/>
        </w:rPr>
        <w:t>檔</w:t>
      </w:r>
      <w:r w:rsidRPr="009F0009">
        <w:rPr>
          <w:rFonts w:ascii="MicrosoftJhengHeiRegular" w:eastAsia="宋体" w:hAnsi="MicrosoftJhengHeiRegular" w:cs="宋体"/>
          <w:kern w:val="0"/>
          <w:sz w:val="24"/>
          <w:lang w:eastAsia="zh-TW"/>
        </w:rPr>
        <w:t xml:space="preserve">) </w:t>
      </w:r>
    </w:p>
    <w:p w:rsidR="009F0009" w:rsidRPr="009F0009" w:rsidRDefault="009F0009" w:rsidP="009F000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MicrosoftJhengHeiRegular" w:eastAsia="宋体" w:hAnsi="MicrosoftJhengHeiRegular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>研究生须再提研修计划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1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份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(PDF)(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无限制格式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) </w:t>
      </w:r>
    </w:p>
    <w:p w:rsidR="009F0009" w:rsidRPr="009F0009" w:rsidRDefault="009F0009" w:rsidP="009F000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MicrosoftJhengHeiRegular" w:eastAsia="宋体" w:hAnsi="MicrosoftJhengHeiRegular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>其他证明，如获奖证书等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(PDF) </w:t>
      </w:r>
    </w:p>
    <w:p w:rsidR="009F0009" w:rsidRPr="009F0009" w:rsidRDefault="009F0009" w:rsidP="009F0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9F0009">
        <w:rPr>
          <w:rFonts w:ascii="MicrosoftJhengHeiBold" w:eastAsia="宋体" w:hAnsi="MicrosoftJhengHeiBold" w:cs="宋体"/>
          <w:color w:val="0000CC"/>
          <w:kern w:val="0"/>
          <w:sz w:val="24"/>
          <w:shd w:val="clear" w:color="auto" w:fill="FFFFFF"/>
        </w:rPr>
        <w:t>以上请</w:t>
      </w:r>
      <w:r w:rsidRPr="009F0009">
        <w:rPr>
          <w:rFonts w:ascii="MicrosoftJhengHeiRegular" w:eastAsia="宋体" w:hAnsi="MicrosoftJhengHeiRegular" w:cs="宋体"/>
          <w:color w:val="666666"/>
          <w:kern w:val="0"/>
          <w:sz w:val="24"/>
          <w:shd w:val="clear" w:color="auto" w:fill="FFFFFF"/>
        </w:rPr>
        <w:t>命名</w:t>
      </w:r>
      <w:r w:rsidRPr="009F0009">
        <w:rPr>
          <w:rFonts w:ascii="MicrosoftJhengHeiBold" w:eastAsia="宋体" w:hAnsi="MicrosoftJhengHeiBold" w:cs="宋体"/>
          <w:color w:val="0000CC"/>
          <w:kern w:val="0"/>
          <w:sz w:val="24"/>
          <w:shd w:val="clear" w:color="auto" w:fill="FFFFFF"/>
        </w:rPr>
        <w:t>校名</w:t>
      </w:r>
      <w:r w:rsidRPr="009F0009">
        <w:rPr>
          <w:rFonts w:ascii="MicrosoftJhengHeiBold" w:eastAsia="宋体" w:hAnsi="MicrosoftJhengHeiBold" w:cs="宋体"/>
          <w:color w:val="0000CC"/>
          <w:kern w:val="0"/>
          <w:sz w:val="24"/>
          <w:shd w:val="clear" w:color="auto" w:fill="FFFFFF"/>
        </w:rPr>
        <w:t>_</w:t>
      </w:r>
      <w:r w:rsidRPr="009F0009">
        <w:rPr>
          <w:rFonts w:ascii="MicrosoftJhengHeiBold" w:eastAsia="宋体" w:hAnsi="MicrosoftJhengHeiBold" w:cs="宋体"/>
          <w:color w:val="0000CC"/>
          <w:kern w:val="0"/>
          <w:sz w:val="24"/>
          <w:shd w:val="clear" w:color="auto" w:fill="FFFFFF"/>
        </w:rPr>
        <w:t>档案内容</w:t>
      </w:r>
      <w:r w:rsidRPr="009F0009">
        <w:rPr>
          <w:rFonts w:ascii="MicrosoftJhengHeiBold" w:eastAsia="宋体" w:hAnsi="MicrosoftJhengHeiBold" w:cs="宋体"/>
          <w:color w:val="0000CC"/>
          <w:kern w:val="0"/>
          <w:sz w:val="24"/>
          <w:shd w:val="clear" w:color="auto" w:fill="FFFFFF"/>
        </w:rPr>
        <w:t>_</w:t>
      </w:r>
      <w:r w:rsidRPr="009F0009">
        <w:rPr>
          <w:rFonts w:ascii="MicrosoftJhengHeiBold" w:eastAsia="宋体" w:hAnsi="MicrosoftJhengHeiBold" w:cs="宋体"/>
          <w:color w:val="0000CC"/>
          <w:kern w:val="0"/>
          <w:sz w:val="24"/>
          <w:shd w:val="clear" w:color="auto" w:fill="FFFFFF"/>
        </w:rPr>
        <w:t>姓名</w:t>
      </w:r>
      <w:r w:rsidRPr="009F0009">
        <w:rPr>
          <w:rFonts w:ascii="MicrosoftJhengHeiRegular" w:eastAsia="宋体" w:hAnsi="MicrosoftJhengHeiRegular" w:cs="宋体"/>
          <w:color w:val="666666"/>
          <w:kern w:val="0"/>
          <w:sz w:val="24"/>
          <w:shd w:val="clear" w:color="auto" w:fill="FFFFFF"/>
        </w:rPr>
        <w:t>并上传</w:t>
      </w:r>
      <w:r w:rsidRPr="009F0009">
        <w:rPr>
          <w:rFonts w:ascii="MicrosoftJhengHeiRegular" w:eastAsia="宋体" w:hAnsi="MicrosoftJhengHeiRegular" w:cs="宋体"/>
          <w:color w:val="666666"/>
          <w:kern w:val="0"/>
          <w:sz w:val="24"/>
          <w:shd w:val="clear" w:color="auto" w:fill="FFFFFF"/>
        </w:rPr>
        <w:t>(</w:t>
      </w:r>
      <w:r w:rsidRPr="009F0009">
        <w:rPr>
          <w:rFonts w:ascii="MicrosoftJhengHeiRegular" w:eastAsia="宋体" w:hAnsi="MicrosoftJhengHeiRegular" w:cs="宋体"/>
          <w:color w:val="666666"/>
          <w:kern w:val="0"/>
          <w:sz w:val="24"/>
          <w:shd w:val="clear" w:color="auto" w:fill="FFFFFF"/>
        </w:rPr>
        <w:t>例</w:t>
      </w:r>
      <w:r w:rsidRPr="009F0009">
        <w:rPr>
          <w:rFonts w:ascii="MicrosoftJhengHeiRegular" w:eastAsia="宋体" w:hAnsi="MicrosoftJhengHeiRegular" w:cs="宋体"/>
          <w:color w:val="666666"/>
          <w:kern w:val="0"/>
          <w:sz w:val="24"/>
          <w:shd w:val="clear" w:color="auto" w:fill="FFFFFF"/>
        </w:rPr>
        <w:t>:</w:t>
      </w:r>
      <w:r w:rsidRPr="009F0009">
        <w:rPr>
          <w:rFonts w:ascii="MicrosoftJhengHeiRegular" w:eastAsia="宋体" w:hAnsi="MicrosoftJhengHeiRegular" w:cs="宋体"/>
          <w:color w:val="0000CC"/>
          <w:kern w:val="0"/>
          <w:sz w:val="24"/>
          <w:shd w:val="clear" w:color="auto" w:fill="FFFFFF"/>
        </w:rPr>
        <w:t>元智大学</w:t>
      </w:r>
      <w:r w:rsidRPr="009F0009">
        <w:rPr>
          <w:rFonts w:ascii="MicrosoftJhengHeiRegular" w:eastAsia="宋体" w:hAnsi="MicrosoftJhengHeiRegular" w:cs="宋体"/>
          <w:color w:val="0000CC"/>
          <w:kern w:val="0"/>
          <w:sz w:val="24"/>
          <w:shd w:val="clear" w:color="auto" w:fill="FFFFFF"/>
        </w:rPr>
        <w:t>_</w:t>
      </w:r>
      <w:r w:rsidRPr="009F0009">
        <w:rPr>
          <w:rFonts w:ascii="MicrosoftJhengHeiRegular" w:eastAsia="宋体" w:hAnsi="MicrosoftJhengHeiRegular" w:cs="宋体"/>
          <w:color w:val="0000CC"/>
          <w:kern w:val="0"/>
          <w:sz w:val="24"/>
          <w:shd w:val="clear" w:color="auto" w:fill="FFFFFF"/>
        </w:rPr>
        <w:t>在学证明</w:t>
      </w:r>
      <w:r w:rsidRPr="009F0009">
        <w:rPr>
          <w:rFonts w:ascii="MicrosoftJhengHeiRegular" w:eastAsia="宋体" w:hAnsi="MicrosoftJhengHeiRegular" w:cs="宋体"/>
          <w:color w:val="0000CC"/>
          <w:kern w:val="0"/>
          <w:sz w:val="24"/>
          <w:shd w:val="clear" w:color="auto" w:fill="FFFFFF"/>
        </w:rPr>
        <w:t>_</w:t>
      </w:r>
      <w:r w:rsidRPr="009F0009">
        <w:rPr>
          <w:rFonts w:ascii="MicrosoftJhengHeiRegular" w:eastAsia="宋体" w:hAnsi="MicrosoftJhengHeiRegular" w:cs="宋体"/>
          <w:color w:val="0000CC"/>
          <w:kern w:val="0"/>
          <w:sz w:val="24"/>
          <w:shd w:val="clear" w:color="auto" w:fill="FFFFFF"/>
        </w:rPr>
        <w:t>王小明</w:t>
      </w:r>
      <w:r w:rsidRPr="009F0009">
        <w:rPr>
          <w:rFonts w:ascii="MicrosoftJhengHeiRegular" w:eastAsia="宋体" w:hAnsi="MicrosoftJhengHeiRegular" w:cs="宋体"/>
          <w:color w:val="666666"/>
          <w:kern w:val="0"/>
          <w:sz w:val="24"/>
          <w:shd w:val="clear" w:color="auto" w:fill="FFFFFF"/>
        </w:rPr>
        <w:t xml:space="preserve">) </w:t>
      </w:r>
    </w:p>
    <w:p w:rsidR="009F0009" w:rsidRPr="009F0009" w:rsidRDefault="009F0009" w:rsidP="009F0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>*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在学证明开立日期须于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  <w:r w:rsidRPr="009F0009">
        <w:rPr>
          <w:rFonts w:ascii="MicrosoftJhengHeiBold" w:eastAsia="宋体" w:hAnsi="MicrosoftJhengHeiBold" w:cs="宋体"/>
          <w:kern w:val="0"/>
          <w:sz w:val="24"/>
        </w:rPr>
        <w:t xml:space="preserve">2019 </w:t>
      </w:r>
      <w:r w:rsidRPr="009F0009">
        <w:rPr>
          <w:rFonts w:ascii="MicrosoftJhengHeiBold" w:eastAsia="宋体" w:hAnsi="MicrosoftJhengHeiBold" w:cs="宋体"/>
          <w:kern w:val="0"/>
          <w:sz w:val="24"/>
        </w:rPr>
        <w:t>年</w:t>
      </w:r>
      <w:r w:rsidRPr="009F0009">
        <w:rPr>
          <w:rFonts w:ascii="MicrosoftJhengHeiBold" w:eastAsia="宋体" w:hAnsi="MicrosoftJhengHeiBold" w:cs="宋体"/>
          <w:kern w:val="0"/>
          <w:sz w:val="24"/>
        </w:rPr>
        <w:t xml:space="preserve"> 9 </w:t>
      </w:r>
      <w:r w:rsidRPr="009F0009">
        <w:rPr>
          <w:rFonts w:ascii="MicrosoftJhengHeiBold" w:eastAsia="宋体" w:hAnsi="MicrosoftJhengHeiBold" w:cs="宋体"/>
          <w:kern w:val="0"/>
          <w:sz w:val="24"/>
        </w:rPr>
        <w:t>月至</w:t>
      </w:r>
      <w:r w:rsidRPr="009F0009">
        <w:rPr>
          <w:rFonts w:ascii="MicrosoftJhengHeiBold" w:eastAsia="宋体" w:hAnsi="MicrosoftJhengHeiBold" w:cs="宋体"/>
          <w:kern w:val="0"/>
          <w:sz w:val="24"/>
        </w:rPr>
        <w:t xml:space="preserve"> 11 </w:t>
      </w:r>
      <w:r w:rsidRPr="009F0009">
        <w:rPr>
          <w:rFonts w:ascii="MicrosoftJhengHeiBold" w:eastAsia="宋体" w:hAnsi="MicrosoftJhengHeiBold" w:cs="宋体"/>
          <w:kern w:val="0"/>
          <w:sz w:val="24"/>
        </w:rPr>
        <w:t>月之间的日期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*</w:t>
      </w:r>
      <w:r w:rsidRPr="009F0009">
        <w:rPr>
          <w:rFonts w:ascii="MicrosoftJhengHeiBold" w:eastAsia="宋体" w:hAnsi="MicrosoftJhengHeiBold" w:cs="宋体"/>
          <w:kern w:val="0"/>
          <w:sz w:val="24"/>
        </w:rPr>
        <w:t>照片要求条件</w:t>
      </w:r>
      <w:r w:rsidRPr="009F0009">
        <w:rPr>
          <w:rFonts w:ascii="MicrosoftJhengHeiBold" w:eastAsia="宋体" w:hAnsi="MicrosoftJhengHeiBold" w:cs="宋体"/>
          <w:kern w:val="0"/>
          <w:sz w:val="24"/>
        </w:rPr>
        <w:t xml:space="preserve"> </w:t>
      </w:r>
    </w:p>
    <w:p w:rsidR="009F0009" w:rsidRPr="009F0009" w:rsidRDefault="009F0009" w:rsidP="009F0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>(1).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应为最近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1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年内拍摄之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2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吋彩色照片。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(2).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以头部及肩膀顶端近拍，使头部高占据整张照片高度约为三分之二。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(3).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人像需脱帽，不可露齿笑，须露眉毛与耳朵，且五官面貌清晰，正面之照片。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(4).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背景需为白色。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</w:p>
    <w:p w:rsidR="009F0009" w:rsidRPr="009F0009" w:rsidRDefault="009F0009" w:rsidP="009F0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>(5).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不得配戴深色镜片眼镜、彩色隐形眼镜。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(6).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不得使用生活照或合成相片。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(7).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其他规格如国民身分证相片规格。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</w:p>
    <w:p w:rsidR="009F0009" w:rsidRPr="009F0009" w:rsidRDefault="009F0009" w:rsidP="009F0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9F0009">
        <w:rPr>
          <w:rFonts w:ascii="MicrosoftJhengHeiBold" w:eastAsia="宋体" w:hAnsi="MicrosoftJhengHeiBold" w:cs="宋体"/>
          <w:kern w:val="0"/>
          <w:sz w:val="28"/>
          <w:szCs w:val="28"/>
        </w:rPr>
        <w:t>【费用标准】</w:t>
      </w:r>
      <w:r w:rsidRPr="009F0009">
        <w:rPr>
          <w:rFonts w:ascii="MicrosoftJhengHeiBold" w:eastAsia="宋体" w:hAnsi="MicrosoftJhengHeiBold" w:cs="宋体"/>
          <w:kern w:val="0"/>
          <w:sz w:val="28"/>
          <w:szCs w:val="28"/>
        </w:rPr>
        <w:t xml:space="preserve"> </w:t>
      </w:r>
    </w:p>
    <w:p w:rsidR="009F0009" w:rsidRPr="009F0009" w:rsidRDefault="009F0009" w:rsidP="009F0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lastRenderedPageBreak/>
        <w:t xml:space="preserve">1.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名额及收费标准依两校协议书内容而定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br/>
        <w:t xml:space="preserve">2.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依当年度公告之收费标准，可参考元智大学会计室</w:t>
      </w:r>
      <w:r w:rsidRPr="009F0009">
        <w:rPr>
          <w:rFonts w:ascii="MicrosoftJhengHeiRegular" w:eastAsia="宋体" w:hAnsi="MicrosoftJhengHeiRegular" w:cs="宋体"/>
          <w:color w:val="0000FF"/>
          <w:kern w:val="0"/>
          <w:sz w:val="24"/>
        </w:rPr>
        <w:t>108</w:t>
      </w:r>
      <w:r w:rsidRPr="009F0009">
        <w:rPr>
          <w:rFonts w:ascii="MicrosoftJhengHeiRegular" w:eastAsia="宋体" w:hAnsi="MicrosoftJhengHeiRegular" w:cs="宋体"/>
          <w:color w:val="0000FF"/>
          <w:kern w:val="0"/>
          <w:sz w:val="24"/>
        </w:rPr>
        <w:t>学年度收费标准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br/>
        <w:t xml:space="preserve">3.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生活费、住宿费、保险费以及生活开销，皆由学生自行支付。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br/>
        <w:t xml:space="preserve">=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住宿费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=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br/>
      </w:r>
      <w:r w:rsidRPr="009F0009">
        <w:rPr>
          <w:rFonts w:ascii="Wingdings" w:eastAsia="宋体" w:hAnsi="Wingdings" w:cs="宋体" w:hint="eastAsia"/>
          <w:kern w:val="0"/>
          <w:sz w:val="24"/>
        </w:rPr>
        <w:sym w:font="Wingdings" w:char="F0D8"/>
      </w:r>
      <w:r w:rsidRPr="009F0009">
        <w:rPr>
          <w:rFonts w:ascii="Wingdings" w:eastAsia="宋体" w:hAnsi="Wingdings" w:cs="宋体"/>
          <w:kern w:val="0"/>
          <w:sz w:val="24"/>
        </w:rPr>
        <w:t>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校内住宿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: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br/>
        <w:t xml:space="preserve">1.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男一舍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/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女一舍为新台币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9,200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元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(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共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4.5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个月，不含寒暑假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)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，含水电不含空调费。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</w:p>
    <w:p w:rsidR="009F0009" w:rsidRPr="009F0009" w:rsidRDefault="009F0009" w:rsidP="009F0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>学生宿舍采计算机门禁系统，使用学生证刷</w:t>
      </w:r>
      <w:bookmarkStart w:id="0" w:name="_GoBack"/>
      <w:bookmarkEnd w:id="0"/>
      <w:r w:rsidRPr="009F0009">
        <w:rPr>
          <w:rFonts w:ascii="MicrosoftJhengHeiRegular" w:eastAsia="宋体" w:hAnsi="MicrosoftJhengHeiRegular" w:cs="宋体"/>
          <w:kern w:val="0"/>
          <w:sz w:val="24"/>
        </w:rPr>
        <w:t>卡进出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;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每间为四人房，每一床位各有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书桌、椅、书柜、独立网络接点。宿舍内附交谊厅、卫浴室、晾衣阳台、投币式洗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烘衣机，免费使用脱水机、冰箱及微波炉。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</w:p>
    <w:p w:rsidR="009F0009" w:rsidRDefault="009F0009" w:rsidP="009F0009">
      <w:pPr>
        <w:widowControl/>
        <w:spacing w:before="100" w:beforeAutospacing="1" w:after="100" w:afterAutospacing="1"/>
        <w:jc w:val="left"/>
        <w:rPr>
          <w:rFonts w:ascii="MicrosoftJhengHeiRegular" w:eastAsia="宋体" w:hAnsi="MicrosoftJhengHeiRegular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=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其他支出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=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br/>
        <w:t xml:space="preserve">1.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意外伤害保险与医疗保险新台币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3375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元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br/>
        <w:t xml:space="preserve">2.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入台证办理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新台币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610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元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br/>
        <w:t xml:space="preserve">3.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新生健康检查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新台币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700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元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br/>
        <w:t xml:space="preserve">4.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新生机场接机车资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新台币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200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元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br/>
        <w:t xml:space="preserve">5.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住宿保证金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新台币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2000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元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(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退宿时候返还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)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br/>
      </w:r>
      <w:r w:rsidRPr="009F0009">
        <w:rPr>
          <w:rFonts w:ascii="MicrosoftJhengHeiBold" w:eastAsia="宋体" w:hAnsi="MicrosoftJhengHeiBold" w:cs="宋体"/>
          <w:kern w:val="0"/>
          <w:sz w:val="28"/>
          <w:szCs w:val="28"/>
        </w:rPr>
        <w:t>【其他信息】</w:t>
      </w:r>
      <w:r w:rsidRPr="009F0009">
        <w:rPr>
          <w:rFonts w:ascii="MicrosoftJhengHeiBold" w:eastAsia="宋体" w:hAnsi="MicrosoftJhengHeiBold" w:cs="宋体"/>
          <w:kern w:val="0"/>
          <w:sz w:val="28"/>
          <w:szCs w:val="28"/>
        </w:rPr>
        <w:br/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1.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元智大学课程查询系统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:</w:t>
      </w:r>
      <w:r w:rsidRPr="009F0009">
        <w:rPr>
          <w:rFonts w:ascii="MicrosoftJhengHeiRegular" w:eastAsia="宋体" w:hAnsi="MicrosoftJhengHeiRegular" w:cs="宋体"/>
          <w:color w:val="0000FF"/>
          <w:kern w:val="0"/>
          <w:sz w:val="24"/>
        </w:rPr>
        <w:t>https://portal.yzu.edu.tw/</w:t>
      </w:r>
      <w:proofErr w:type="spellStart"/>
      <w:r w:rsidRPr="009F0009">
        <w:rPr>
          <w:rFonts w:ascii="MicrosoftJhengHeiRegular" w:eastAsia="宋体" w:hAnsi="MicrosoftJhengHeiRegular" w:cs="宋体"/>
          <w:color w:val="0000FF"/>
          <w:kern w:val="0"/>
          <w:sz w:val="24"/>
        </w:rPr>
        <w:t>cosSelect</w:t>
      </w:r>
      <w:proofErr w:type="spellEnd"/>
      <w:r w:rsidRPr="009F0009">
        <w:rPr>
          <w:rFonts w:ascii="MicrosoftJhengHeiRegular" w:eastAsia="宋体" w:hAnsi="MicrosoftJhengHeiRegular" w:cs="宋体"/>
          <w:color w:val="0000FF"/>
          <w:kern w:val="0"/>
          <w:sz w:val="24"/>
        </w:rPr>
        <w:t>/Index.aspx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</w:p>
    <w:p w:rsidR="009F0009" w:rsidRDefault="009F0009" w:rsidP="009F0009">
      <w:pPr>
        <w:widowControl/>
        <w:spacing w:before="100" w:beforeAutospacing="1" w:after="100" w:afterAutospacing="1"/>
        <w:jc w:val="left"/>
        <w:rPr>
          <w:rFonts w:ascii="MicrosoftJhengHeiRegular" w:eastAsia="宋体" w:hAnsi="MicrosoftJhengHeiRegular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2.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学系必选修科目与辅系科目表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:</w:t>
      </w:r>
    </w:p>
    <w:p w:rsidR="009F0009" w:rsidRPr="009F0009" w:rsidRDefault="009F0009" w:rsidP="009F0009">
      <w:pPr>
        <w:widowControl/>
        <w:spacing w:before="100" w:beforeAutospacing="1" w:after="100" w:afterAutospacing="1"/>
        <w:jc w:val="left"/>
        <w:rPr>
          <w:rFonts w:ascii="MicrosoftJhengHeiRegular" w:eastAsia="宋体" w:hAnsi="MicrosoftJhengHeiRegular" w:cs="宋体"/>
          <w:kern w:val="0"/>
          <w:sz w:val="24"/>
        </w:rPr>
      </w:pPr>
      <w:r w:rsidRPr="009F0009">
        <w:rPr>
          <w:rFonts w:ascii="MicrosoftJhengHeiRegular" w:eastAsia="宋体" w:hAnsi="MicrosoftJhengHeiRegular" w:cs="宋体"/>
          <w:color w:val="0000FF"/>
          <w:kern w:val="0"/>
          <w:sz w:val="24"/>
        </w:rPr>
        <w:t xml:space="preserve">https://www.yzu.edu.tw/admin/aa/index.php/tw/2016-01-14-06-58- 46/2016-03-25-13-49-59 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>。</w:t>
      </w:r>
      <w:r w:rsidRPr="009F0009">
        <w:rPr>
          <w:rFonts w:ascii="MicrosoftJhengHeiRegular" w:eastAsia="宋体" w:hAnsi="MicrosoftJhengHeiRegular" w:cs="宋体"/>
          <w:kern w:val="0"/>
          <w:sz w:val="24"/>
        </w:rPr>
        <w:t xml:space="preserve"> </w:t>
      </w:r>
    </w:p>
    <w:p w:rsidR="009F0009" w:rsidRDefault="009F0009"/>
    <w:sectPr w:rsidR="009F0009" w:rsidSect="004C79E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JhengHeiBold">
    <w:altName w:val="Cambria"/>
    <w:panose1 w:val="020B0604020202020204"/>
    <w:charset w:val="00"/>
    <w:family w:val="roman"/>
    <w:notTrueType/>
    <w:pitch w:val="default"/>
  </w:font>
  <w:font w:name="MicrosoftJhengHeiRegular">
    <w:altName w:val="Cambria"/>
    <w:panose1 w:val="020B0604020202020204"/>
    <w:charset w:val="00"/>
    <w:family w:val="roman"/>
    <w:notTrueType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5D94"/>
    <w:multiLevelType w:val="multilevel"/>
    <w:tmpl w:val="A3A0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D65ED4"/>
    <w:multiLevelType w:val="multilevel"/>
    <w:tmpl w:val="45F0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09"/>
    <w:rsid w:val="004C79EE"/>
    <w:rsid w:val="009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10F2E"/>
  <w15:chartTrackingRefBased/>
  <w15:docId w15:val="{0F9B9580-E950-BD4B-9A66-520B458E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0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3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xin</dc:creator>
  <cp:keywords/>
  <dc:description/>
  <cp:lastModifiedBy>yuan xin</cp:lastModifiedBy>
  <cp:revision>1</cp:revision>
  <dcterms:created xsi:type="dcterms:W3CDTF">2019-10-16T02:41:00Z</dcterms:created>
  <dcterms:modified xsi:type="dcterms:W3CDTF">2019-10-16T02:49:00Z</dcterms:modified>
</cp:coreProperties>
</file>