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2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>
      <w:pPr>
        <w:spacing w:line="540" w:lineRule="exact"/>
        <w:ind w:right="2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>
      <w:pPr>
        <w:spacing w:line="540" w:lineRule="exact"/>
        <w:ind w:right="2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72"/>
          <w:szCs w:val="72"/>
          <w:lang w:eastAsia="zh-CN"/>
        </w:rPr>
      </w:pPr>
      <w:r>
        <w:rPr>
          <w:rFonts w:hint="eastAsia" w:ascii="方正小标宋简体" w:eastAsia="方正小标宋简体"/>
          <w:sz w:val="72"/>
          <w:szCs w:val="72"/>
        </w:rPr>
        <w:t>西北大学</w:t>
      </w:r>
      <w:r>
        <w:rPr>
          <w:rFonts w:hint="eastAsia" w:ascii="方正小标宋简体" w:eastAsia="方正小标宋简体"/>
          <w:sz w:val="72"/>
          <w:szCs w:val="72"/>
          <w:lang w:eastAsia="zh-CN"/>
        </w:rPr>
        <w:t>青年人才项目</w:t>
      </w:r>
    </w:p>
    <w:p>
      <w:pPr>
        <w:jc w:val="center"/>
        <w:rPr>
          <w:rFonts w:hint="eastAsia" w:ascii="方正小标宋简体" w:eastAsia="方正小标宋简体"/>
          <w:sz w:val="72"/>
          <w:szCs w:val="72"/>
          <w:lang w:eastAsia="zh-CN"/>
        </w:rPr>
      </w:pPr>
      <w:r>
        <w:rPr>
          <w:rFonts w:hint="eastAsia" w:ascii="方正小标宋简体" w:eastAsia="方正小标宋简体"/>
          <w:sz w:val="72"/>
          <w:szCs w:val="72"/>
        </w:rPr>
        <w:t xml:space="preserve">申 请 </w:t>
      </w:r>
      <w:r>
        <w:rPr>
          <w:rFonts w:hint="eastAsia" w:ascii="方正小标宋简体" w:eastAsia="方正小标宋简体"/>
          <w:sz w:val="72"/>
          <w:szCs w:val="72"/>
          <w:lang w:eastAsia="zh-CN"/>
        </w:rPr>
        <w:t>表</w:t>
      </w:r>
    </w:p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20" w:firstLineChars="850"/>
        <w:textAlignment w:val="auto"/>
        <w:rPr>
          <w:rFonts w:hint="eastAsia" w:ascii="方正小标宋简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类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型：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仲英青年学者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400"/>
        <w:textAlignment w:val="auto"/>
        <w:rPr>
          <w:rFonts w:hint="eastAsia" w:ascii="方正小标宋简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青年学术英才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sym w:font="Wingdings" w:char="00A8"/>
      </w:r>
    </w:p>
    <w:p>
      <w:pPr>
        <w:spacing w:line="900" w:lineRule="exact"/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姓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名</w:t>
      </w:r>
      <w:r>
        <w:rPr>
          <w:rFonts w:hint="eastAsia" w:ascii="方正小标宋简体" w:hAnsi="黑体" w:eastAsia="方正小标宋简体"/>
          <w:sz w:val="32"/>
          <w:szCs w:val="32"/>
        </w:rPr>
        <w:t>：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</w:t>
      </w:r>
    </w:p>
    <w:p>
      <w:pPr>
        <w:spacing w:line="900" w:lineRule="exact"/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  <w:r>
        <w:rPr>
          <w:rFonts w:hint="eastAsia" w:ascii="方正小标宋简体" w:hAnsi="黑体" w:eastAsia="方正小标宋简体"/>
          <w:sz w:val="32"/>
          <w:szCs w:val="32"/>
        </w:rPr>
        <w:t>单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黑体" w:eastAsia="方正小标宋简体"/>
          <w:sz w:val="32"/>
          <w:szCs w:val="32"/>
        </w:rPr>
        <w:t>位：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</w:t>
      </w:r>
    </w:p>
    <w:p>
      <w:pPr>
        <w:spacing w:line="900" w:lineRule="exact"/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  <w:r>
        <w:rPr>
          <w:rFonts w:hint="eastAsia" w:ascii="方正小标宋简体" w:hAnsi="黑体" w:eastAsia="方正小标宋简体"/>
          <w:sz w:val="32"/>
          <w:szCs w:val="32"/>
        </w:rPr>
        <w:t>学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黑体" w:eastAsia="方正小标宋简体"/>
          <w:sz w:val="32"/>
          <w:szCs w:val="32"/>
        </w:rPr>
        <w:t>科：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</w:t>
      </w:r>
    </w:p>
    <w:p>
      <w:pPr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</w:p>
    <w:p>
      <w:pPr>
        <w:pStyle w:val="2"/>
        <w:spacing w:line="360" w:lineRule="auto"/>
        <w:ind w:left="0"/>
        <w:jc w:val="center"/>
        <w:rPr>
          <w:rFonts w:ascii="黑体" w:hAnsi="黑体" w:eastAsia="黑体"/>
          <w:sz w:val="36"/>
          <w:szCs w:val="36"/>
          <w:lang w:eastAsia="zh-CN"/>
        </w:rPr>
      </w:pPr>
    </w:p>
    <w:p>
      <w:pPr>
        <w:pStyle w:val="2"/>
        <w:spacing w:line="360" w:lineRule="auto"/>
        <w:ind w:left="0"/>
        <w:jc w:val="center"/>
        <w:rPr>
          <w:rFonts w:ascii="黑体" w:hAnsi="黑体" w:eastAsia="黑体"/>
          <w:sz w:val="36"/>
          <w:szCs w:val="36"/>
          <w:lang w:eastAsia="zh-CN"/>
        </w:rPr>
      </w:pPr>
    </w:p>
    <w:p>
      <w:pPr>
        <w:pStyle w:val="2"/>
        <w:spacing w:line="360" w:lineRule="auto"/>
        <w:ind w:left="0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pStyle w:val="2"/>
        <w:spacing w:line="560" w:lineRule="exact"/>
        <w:ind w:left="0"/>
        <w:jc w:val="center"/>
        <w:rPr>
          <w:rFonts w:ascii="方正小标宋简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人力资源部制</w:t>
      </w:r>
    </w:p>
    <w:p>
      <w:pPr>
        <w:pStyle w:val="2"/>
        <w:spacing w:line="560" w:lineRule="exact"/>
        <w:ind w:left="0"/>
        <w:jc w:val="center"/>
        <w:rPr>
          <w:rFonts w:ascii="方正小标宋简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201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9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年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11</w:t>
      </w: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月</w:t>
      </w:r>
    </w:p>
    <w:p/>
    <w:p>
      <w:pPr>
        <w:jc w:val="center"/>
        <w:rPr>
          <w:rFonts w:hint="eastAsia" w:eastAsia="黑体"/>
          <w:b/>
          <w:bCs/>
          <w:spacing w:val="405"/>
          <w:kern w:val="0"/>
          <w:sz w:val="44"/>
          <w:fitText w:val="4199" w:id="0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hint="eastAsia" w:eastAsia="黑体"/>
          <w:b/>
          <w:bCs/>
          <w:spacing w:val="405"/>
          <w:kern w:val="0"/>
          <w:sz w:val="44"/>
          <w:fitText w:val="4199" w:id="1"/>
        </w:rPr>
      </w:pPr>
    </w:p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pacing w:val="405"/>
          <w:kern w:val="0"/>
          <w:sz w:val="44"/>
          <w:fitText w:val="4199" w:id="2"/>
        </w:rPr>
        <w:t>填表说</w:t>
      </w:r>
      <w:r>
        <w:rPr>
          <w:rFonts w:hint="eastAsia" w:eastAsia="黑体"/>
          <w:b/>
          <w:bCs/>
          <w:spacing w:val="1"/>
          <w:kern w:val="0"/>
          <w:sz w:val="44"/>
          <w:fitText w:val="4199" w:id="2"/>
        </w:rPr>
        <w:t>明</w:t>
      </w:r>
    </w:p>
    <w:p>
      <w:pPr>
        <w:jc w:val="center"/>
        <w:rPr>
          <w:rFonts w:hint="eastAsia" w:eastAsia="黑体"/>
          <w:sz w:val="44"/>
        </w:rPr>
      </w:pPr>
    </w:p>
    <w:p>
      <w:pPr>
        <w:spacing w:line="640" w:lineRule="exact"/>
        <w:ind w:firstLine="600" w:firstLineChars="200"/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hint="eastAsia" w:ascii="宋体" w:hAnsi="宋体"/>
          <w:sz w:val="30"/>
        </w:rPr>
        <w:t>.本表供西北大学</w:t>
      </w:r>
      <w:r>
        <w:rPr>
          <w:rFonts w:hint="eastAsia" w:ascii="宋体" w:hAnsi="宋体"/>
          <w:sz w:val="30"/>
          <w:lang w:eastAsia="zh-CN"/>
        </w:rPr>
        <w:t>青年人才项目申报</w:t>
      </w:r>
      <w:r>
        <w:rPr>
          <w:rFonts w:hint="eastAsia" w:ascii="宋体" w:hAnsi="宋体"/>
          <w:sz w:val="30"/>
        </w:rPr>
        <w:t>使用。</w:t>
      </w:r>
      <w:r>
        <w:rPr>
          <w:rFonts w:ascii="宋体" w:hAnsi="宋体"/>
          <w:sz w:val="30"/>
        </w:rPr>
        <w:t>1</w:t>
      </w:r>
      <w:r>
        <w:rPr>
          <w:rFonts w:hint="eastAsia" w:ascii="宋体" w:hAnsi="宋体"/>
          <w:sz w:val="30"/>
          <w:lang w:val="en-US" w:eastAsia="zh-CN"/>
        </w:rPr>
        <w:t>-6</w:t>
      </w:r>
      <w:r>
        <w:rPr>
          <w:rFonts w:hint="eastAsia" w:ascii="宋体" w:hAnsi="宋体"/>
          <w:sz w:val="30"/>
        </w:rPr>
        <w:t>页由申报人</w:t>
      </w:r>
      <w:r>
        <w:rPr>
          <w:rFonts w:hint="eastAsia" w:ascii="宋体" w:hAnsi="宋体"/>
          <w:sz w:val="30"/>
          <w:lang w:eastAsia="zh-CN"/>
        </w:rPr>
        <w:t>及推荐单位</w:t>
      </w:r>
      <w:r>
        <w:rPr>
          <w:rFonts w:hint="eastAsia" w:ascii="宋体" w:hAnsi="宋体"/>
          <w:sz w:val="30"/>
        </w:rPr>
        <w:t>填写，填写内容</w:t>
      </w:r>
      <w:r>
        <w:rPr>
          <w:rFonts w:hint="eastAsia" w:ascii="宋体" w:hAnsi="宋体"/>
          <w:sz w:val="30"/>
          <w:lang w:eastAsia="zh-CN"/>
        </w:rPr>
        <w:t>须</w:t>
      </w:r>
      <w:r>
        <w:rPr>
          <w:rFonts w:hint="eastAsia" w:ascii="宋体" w:hAnsi="宋体"/>
          <w:sz w:val="30"/>
        </w:rPr>
        <w:t>经</w:t>
      </w:r>
      <w:r>
        <w:rPr>
          <w:rFonts w:hint="eastAsia" w:ascii="宋体" w:hAnsi="宋体"/>
          <w:sz w:val="30"/>
          <w:lang w:eastAsia="zh-CN"/>
        </w:rPr>
        <w:t>单位</w:t>
      </w:r>
      <w:r>
        <w:rPr>
          <w:rFonts w:hint="eastAsia" w:ascii="宋体" w:hAnsi="宋体"/>
          <w:sz w:val="30"/>
        </w:rPr>
        <w:t>审核认可</w:t>
      </w:r>
      <w:r>
        <w:rPr>
          <w:rFonts w:hint="eastAsia" w:ascii="宋体" w:hAnsi="宋体"/>
          <w:sz w:val="30"/>
          <w:lang w:eastAsia="zh-CN"/>
        </w:rPr>
        <w:t>，</w:t>
      </w:r>
      <w:r>
        <w:rPr>
          <w:rFonts w:hint="eastAsia" w:ascii="宋体" w:hAnsi="宋体"/>
          <w:sz w:val="30"/>
          <w:lang w:val="en-US" w:eastAsia="zh-CN"/>
        </w:rPr>
        <w:t>7-8</w:t>
      </w:r>
      <w:r>
        <w:rPr>
          <w:rFonts w:hint="eastAsia" w:ascii="宋体" w:hAnsi="宋体"/>
          <w:sz w:val="30"/>
        </w:rPr>
        <w:t>页由组织填写。</w:t>
      </w:r>
    </w:p>
    <w:p>
      <w:pPr>
        <w:spacing w:line="640" w:lineRule="exact"/>
        <w:ind w:firstLine="600" w:firstLineChars="20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2</w:t>
      </w:r>
      <w:r>
        <w:rPr>
          <w:rFonts w:hint="eastAsia" w:ascii="宋体" w:hAnsi="宋体"/>
          <w:sz w:val="30"/>
        </w:rPr>
        <w:t>.本表为A4双面格式，内容要具体、真实。</w:t>
      </w:r>
    </w:p>
    <w:p>
      <w:pPr>
        <w:spacing w:line="640" w:lineRule="exact"/>
        <w:ind w:firstLine="600" w:firstLineChars="200"/>
        <w:rPr>
          <w:rFonts w:hint="default" w:ascii="宋体" w:hAnsi="宋体" w:eastAsiaTheme="minorEastAsia"/>
          <w:sz w:val="30"/>
          <w:lang w:val="en-US" w:eastAsia="zh-CN"/>
        </w:rPr>
      </w:pPr>
      <w:r>
        <w:rPr>
          <w:rFonts w:hint="eastAsia" w:ascii="宋体" w:hAnsi="宋体"/>
          <w:sz w:val="30"/>
          <w:lang w:val="en-US" w:eastAsia="zh-CN"/>
        </w:rPr>
        <w:t>3.</w:t>
      </w:r>
      <w:r>
        <w:rPr>
          <w:rFonts w:hint="eastAsia" w:ascii="宋体" w:hAnsi="宋体"/>
          <w:sz w:val="30"/>
        </w:rPr>
        <w:t>封面“</w:t>
      </w:r>
      <w:r>
        <w:rPr>
          <w:rFonts w:hint="eastAsia" w:ascii="宋体" w:hAnsi="宋体"/>
          <w:sz w:val="30"/>
          <w:lang w:eastAsia="zh-CN"/>
        </w:rPr>
        <w:t>类型</w:t>
      </w:r>
      <w:r>
        <w:rPr>
          <w:rFonts w:hint="eastAsia" w:ascii="宋体" w:hAnsi="宋体"/>
          <w:sz w:val="30"/>
        </w:rPr>
        <w:t>”</w:t>
      </w:r>
      <w:r>
        <w:rPr>
          <w:rFonts w:hint="eastAsia" w:ascii="宋体" w:hAnsi="宋体"/>
          <w:sz w:val="30"/>
          <w:lang w:eastAsia="zh-CN"/>
        </w:rPr>
        <w:t>勾选相应选项</w:t>
      </w:r>
      <w:r>
        <w:rPr>
          <w:rFonts w:hint="eastAsia" w:ascii="宋体" w:hAnsi="宋体"/>
          <w:sz w:val="30"/>
        </w:rPr>
        <w:t>，例如“</w:t>
      </w:r>
      <w:r>
        <w:rPr>
          <w:rFonts w:hint="eastAsia" w:ascii="宋体" w:hAnsi="宋体"/>
          <w:sz w:val="30"/>
        </w:rPr>
        <w:sym w:font="Wingdings" w:char="00FE"/>
      </w:r>
      <w:r>
        <w:rPr>
          <w:rFonts w:hint="eastAsia" w:ascii="宋体" w:hAnsi="宋体"/>
          <w:sz w:val="30"/>
        </w:rPr>
        <w:t>”。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  <w:lang w:val="en-US" w:eastAsia="zh-CN"/>
        </w:rPr>
        <w:t>4</w:t>
      </w:r>
      <w:r>
        <w:rPr>
          <w:rFonts w:hint="eastAsia" w:ascii="宋体" w:hAnsi="宋体"/>
          <w:sz w:val="30"/>
        </w:rPr>
        <w:t>.封面“单位”填写</w:t>
      </w:r>
      <w:r>
        <w:rPr>
          <w:rFonts w:hint="eastAsia" w:ascii="宋体" w:hAnsi="宋体"/>
          <w:sz w:val="30"/>
          <w:lang w:eastAsia="zh-CN"/>
        </w:rPr>
        <w:t>推荐单位</w:t>
      </w:r>
      <w:r>
        <w:rPr>
          <w:rFonts w:hint="eastAsia" w:ascii="宋体" w:hAnsi="宋体"/>
          <w:sz w:val="30"/>
        </w:rPr>
        <w:t>全称，例如“文学院”。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  <w:lang w:val="en-US" w:eastAsia="zh-CN"/>
        </w:rPr>
        <w:t>5</w:t>
      </w:r>
      <w:r>
        <w:rPr>
          <w:rFonts w:hint="eastAsia" w:ascii="宋体" w:hAnsi="宋体"/>
          <w:sz w:val="30"/>
        </w:rPr>
        <w:t>.封面“学科”一栏按照国务院学位委员会办公室201</w:t>
      </w:r>
      <w:r>
        <w:rPr>
          <w:rFonts w:ascii="宋体" w:hAnsi="宋体"/>
          <w:sz w:val="30"/>
        </w:rPr>
        <w:t>8</w:t>
      </w:r>
      <w:r>
        <w:rPr>
          <w:rFonts w:hint="eastAsia" w:ascii="宋体" w:hAnsi="宋体"/>
          <w:sz w:val="30"/>
        </w:rPr>
        <w:t>年4月颁布的“学位授予和人才培养学科目录”中规定的学科填写。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宋体" w:hAnsi="宋体" w:eastAsiaTheme="minorEastAsia"/>
          <w:sz w:val="30"/>
          <w:lang w:val="en-US" w:eastAsia="zh-CN"/>
        </w:rPr>
      </w:pPr>
      <w:r>
        <w:rPr>
          <w:rFonts w:hint="eastAsia" w:ascii="宋体" w:hAnsi="宋体"/>
          <w:sz w:val="30"/>
          <w:lang w:val="en-US" w:eastAsia="zh-CN"/>
        </w:rPr>
        <w:t>6.本表中所有“以上”均含本级。</w:t>
      </w: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  <w:bookmarkStart w:id="0" w:name="_GoBack"/>
      <w:bookmarkEnd w:id="0"/>
    </w:p>
    <w:p>
      <w:pPr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</w:p>
    <w:p>
      <w:pPr>
        <w:ind w:firstLine="160" w:firstLineChars="50"/>
        <w:rPr>
          <w:rFonts w:hint="eastAsia" w:ascii="黑体" w:eastAsia="黑体" w:hAnsiTheme="minorEastAsia"/>
          <w:sz w:val="32"/>
          <w:szCs w:val="28"/>
        </w:rPr>
        <w:sectPr>
          <w:footerReference r:id="rId5" w:type="first"/>
          <w:footerReference r:id="rId4" w:type="default"/>
          <w:pgSz w:w="11906" w:h="16838"/>
          <w:pgMar w:top="1440" w:right="1134" w:bottom="1440" w:left="1134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8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15"/>
        <w:gridCol w:w="1014"/>
        <w:gridCol w:w="55"/>
        <w:gridCol w:w="1172"/>
        <w:gridCol w:w="1091"/>
        <w:gridCol w:w="533"/>
        <w:gridCol w:w="1096"/>
        <w:gridCol w:w="540"/>
        <w:gridCol w:w="1213"/>
        <w:gridCol w:w="628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0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160" w:firstLineChars="50"/>
              <w:rPr>
                <w:rFonts w:hint="eastAsia" w:ascii="黑体" w:eastAsia="黑体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一、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01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0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014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从事专业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主要学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术兼职</w:t>
            </w:r>
          </w:p>
        </w:tc>
        <w:tc>
          <w:tcPr>
            <w:tcW w:w="8204" w:type="dxa"/>
            <w:gridSpan w:val="10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9" w:hRule="atLeast"/>
          <w:jc w:val="center"/>
        </w:trPr>
        <w:tc>
          <w:tcPr>
            <w:tcW w:w="1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经历</w:t>
            </w:r>
            <w:r>
              <w:rPr>
                <w:rFonts w:hint="eastAsia" w:asciiTheme="minorEastAsia" w:hAnsiTheme="minorEastAsia"/>
                <w:sz w:val="18"/>
                <w:szCs w:val="21"/>
              </w:rPr>
              <w:t>（从本科填起）</w:t>
            </w:r>
          </w:p>
        </w:tc>
        <w:tc>
          <w:tcPr>
            <w:tcW w:w="8204" w:type="dxa"/>
            <w:gridSpan w:val="10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课程教学状态评估结果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（申报仲英青年学者必填）</w:t>
            </w:r>
          </w:p>
        </w:tc>
        <w:tc>
          <w:tcPr>
            <w:tcW w:w="820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良好，有效期至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0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二、候选人主要学术贡献、重要创新成果及其科学价值或社会经济意义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（限填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两页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，申报仲英青年学者须填写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从事社会公益经历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0" w:hRule="atLeast"/>
          <w:jc w:val="center"/>
        </w:trPr>
        <w:tc>
          <w:tcPr>
            <w:tcW w:w="9606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rFonts w:hint="eastAsia" w:ascii="黑体" w:eastAsia="黑体" w:hAnsiTheme="minorEastAsia"/>
                <w:sz w:val="32"/>
                <w:szCs w:val="28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三、候选人主要成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果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（优先填写近五年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成果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3.1主持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科研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（仅填写省部级以上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科研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8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性质及来源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（批准号）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国家自然科学基金面上项目</w:t>
            </w:r>
          </w:p>
        </w:tc>
        <w:tc>
          <w:tcPr>
            <w:tcW w:w="38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****（12345678）</w:t>
            </w:r>
          </w:p>
        </w:tc>
        <w:tc>
          <w:tcPr>
            <w:tcW w:w="324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yyyy-mm-dd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8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06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0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3.2教学科研获奖情况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8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等级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奖项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授奖单位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86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校级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西北大学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yyyy-mm-dd</w:t>
            </w:r>
          </w:p>
        </w:tc>
        <w:tc>
          <w:tcPr>
            <w:tcW w:w="862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z w:val="24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z w:val="24"/>
              </w:rPr>
            </w:pPr>
          </w:p>
        </w:tc>
        <w:tc>
          <w:tcPr>
            <w:tcW w:w="279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ectPr>
          <w:footerReference r:id="rId7" w:type="first"/>
          <w:footerReference r:id="rId6" w:type="default"/>
          <w:pgSz w:w="11906" w:h="16838"/>
          <w:pgMar w:top="1440" w:right="1134" w:bottom="1440" w:left="1134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700"/>
        <w:gridCol w:w="1513"/>
        <w:gridCol w:w="1705"/>
        <w:gridCol w:w="1227"/>
        <w:gridCol w:w="886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85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3发表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论文情况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理工科仅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填写权威期刊论文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，文科填写核心以上期刊论文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5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权威期刊</w:t>
            </w:r>
          </w:p>
        </w:tc>
        <w:tc>
          <w:tcPr>
            <w:tcW w:w="27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论文名称</w:t>
            </w:r>
          </w:p>
        </w:tc>
        <w:tc>
          <w:tcPr>
            <w:tcW w:w="151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期刊名称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发表时间</w:t>
            </w:r>
          </w:p>
        </w:tc>
        <w:tc>
          <w:tcPr>
            <w:tcW w:w="122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卷次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页码</w:t>
            </w:r>
          </w:p>
        </w:tc>
        <w:tc>
          <w:tcPr>
            <w:tcW w:w="88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79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分区</w:t>
            </w:r>
          </w:p>
        </w:tc>
        <w:tc>
          <w:tcPr>
            <w:tcW w:w="1067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79"/>
              </w:tabs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170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yyyy-mm-dd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35（5）：35-55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2区</w:t>
            </w:r>
          </w:p>
        </w:tc>
        <w:tc>
          <w:tcPr>
            <w:tcW w:w="106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restart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核心期刊</w:t>
            </w: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56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ectPr>
          <w:pgSz w:w="11906" w:h="16838"/>
          <w:pgMar w:top="1440" w:right="1134" w:bottom="1440" w:left="1134" w:header="851" w:footer="992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8"/>
        <w:tblW w:w="9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28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6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四、工作思路及预期目标（限填两页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，受资助后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拟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开展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的研究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内容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及其科研价值或社会经济意义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，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对学科发展的预期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作用等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；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申报仲英青年学者还须填写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从事公益活动计划等）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3" w:hRule="atLeast"/>
          <w:jc w:val="center"/>
        </w:trPr>
        <w:tc>
          <w:tcPr>
            <w:tcW w:w="962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6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黑体" w:eastAsia="黑体" w:hAnsiTheme="minorEastAsia"/>
                <w:sz w:val="32"/>
                <w:szCs w:val="28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五、候选人承诺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6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您是否承诺受支持后，作为“唐仲英爱心社”志愿者，积极组织或参加“唐仲英爱心社”公益活动2次，积极参加唐仲英基金会举办的活动。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（申报仲英青年学者必填）</w:t>
            </w:r>
          </w:p>
        </w:tc>
        <w:tc>
          <w:tcPr>
            <w:tcW w:w="128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</w:p>
        </w:tc>
        <w:tc>
          <w:tcPr>
            <w:tcW w:w="1398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6938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您是否承诺受支持后，聘期内取得的教学、科研成果归属权属于西北大学？ 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</w:p>
          <w:p>
            <w:pPr>
              <w:snapToGrid w:val="0"/>
              <w:ind w:firstLine="560" w:firstLineChars="200"/>
              <w:jc w:val="left"/>
              <w:rPr>
                <w:rFonts w:hint="eastAsia" w:ascii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4"/>
                <w:lang w:eastAsia="zh-CN"/>
              </w:rPr>
              <w:t>本人郑重承诺以上内容真实有效</w:t>
            </w:r>
          </w:p>
          <w:p>
            <w:pPr>
              <w:snapToGrid w:val="0"/>
              <w:ind w:firstLine="6160" w:firstLineChars="2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4"/>
              </w:rPr>
              <w:t>签字：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4"/>
              </w:rPr>
              <w:t xml:space="preserve">                                         年    月    日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8"/>
              </w:rPr>
              <w:t>六、推荐单位意见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（本栏由院系明确对申报人的推荐意见）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3" w:hRule="atLeast"/>
          <w:jc w:val="center"/>
        </w:trPr>
        <w:tc>
          <w:tcPr>
            <w:tcW w:w="96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4620" w:firstLineChars="16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4620" w:firstLineChars="16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4620" w:firstLineChars="165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院系负责人签字：</w:t>
            </w:r>
          </w:p>
          <w:p>
            <w:pPr>
              <w:snapToGrid w:val="0"/>
              <w:spacing w:line="276" w:lineRule="auto"/>
              <w:ind w:firstLine="6020" w:firstLineChars="215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盖章：</w:t>
            </w:r>
          </w:p>
          <w:p>
            <w:pPr>
              <w:snapToGrid w:val="0"/>
              <w:spacing w:line="276" w:lineRule="auto"/>
              <w:ind w:firstLine="6440" w:firstLineChars="23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月   日</w:t>
            </w:r>
          </w:p>
        </w:tc>
      </w:tr>
    </w:tbl>
    <w:p/>
    <w:tbl>
      <w:tblPr>
        <w:tblStyle w:val="8"/>
        <w:tblW w:w="9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七、</w:t>
            </w:r>
            <w:r>
              <w:rPr>
                <w:rFonts w:hint="eastAsia" w:ascii="黑体" w:eastAsia="黑体" w:hAnsiTheme="minorEastAsia"/>
                <w:sz w:val="32"/>
                <w:szCs w:val="28"/>
                <w:lang w:eastAsia="zh-CN"/>
              </w:rPr>
              <w:t>评审会</w:t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atLeast"/>
          <w:jc w:val="center"/>
        </w:trPr>
        <w:tc>
          <w:tcPr>
            <w:tcW w:w="96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ind w:firstLine="5460" w:firstLineChars="19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5460" w:firstLineChars="19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5460" w:firstLineChars="19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5460" w:firstLineChars="19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5460" w:firstLineChars="19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5460" w:firstLineChars="19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5460" w:firstLineChars="19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5460" w:firstLineChars="19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5460" w:firstLineChars="19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5600" w:firstLineChars="2000"/>
              <w:jc w:val="left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主任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（签字）：     </w:t>
            </w:r>
          </w:p>
          <w:p>
            <w:pPr>
              <w:snapToGrid w:val="0"/>
              <w:spacing w:line="276" w:lineRule="auto"/>
              <w:ind w:left="6720" w:leftChars="2600" w:hanging="1260" w:hangingChars="45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八、学校意见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2" w:hRule="atLeast"/>
          <w:jc w:val="center"/>
        </w:trPr>
        <w:tc>
          <w:tcPr>
            <w:tcW w:w="962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4620" w:firstLineChars="16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4620" w:firstLineChars="16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76" w:lineRule="auto"/>
              <w:ind w:firstLine="5740" w:firstLineChars="205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5740" w:firstLineChars="2050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签字：</w:t>
            </w:r>
          </w:p>
          <w:p>
            <w:pPr>
              <w:spacing w:line="276" w:lineRule="auto"/>
              <w:ind w:firstLine="5740" w:firstLineChars="205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盖章：</w:t>
            </w:r>
          </w:p>
          <w:p>
            <w:pPr>
              <w:snapToGrid w:val="0"/>
              <w:spacing w:line="276" w:lineRule="auto"/>
              <w:ind w:firstLine="6440" w:firstLineChars="23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083200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400832009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400832009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91"/>
    <w:rsid w:val="00003D91"/>
    <w:rsid w:val="00022421"/>
    <w:rsid w:val="00023203"/>
    <w:rsid w:val="00075E60"/>
    <w:rsid w:val="00080B01"/>
    <w:rsid w:val="00080DD8"/>
    <w:rsid w:val="000B2C73"/>
    <w:rsid w:val="000D4A63"/>
    <w:rsid w:val="000D735F"/>
    <w:rsid w:val="0010250D"/>
    <w:rsid w:val="00106CAD"/>
    <w:rsid w:val="0011762F"/>
    <w:rsid w:val="001232EC"/>
    <w:rsid w:val="0012401D"/>
    <w:rsid w:val="001659A4"/>
    <w:rsid w:val="00205A01"/>
    <w:rsid w:val="0021201C"/>
    <w:rsid w:val="0021575A"/>
    <w:rsid w:val="00216E57"/>
    <w:rsid w:val="002178C1"/>
    <w:rsid w:val="002220DA"/>
    <w:rsid w:val="00243918"/>
    <w:rsid w:val="00295CC0"/>
    <w:rsid w:val="002E75F0"/>
    <w:rsid w:val="00307DD1"/>
    <w:rsid w:val="0033598F"/>
    <w:rsid w:val="0035220D"/>
    <w:rsid w:val="0035457D"/>
    <w:rsid w:val="003943E0"/>
    <w:rsid w:val="003B7411"/>
    <w:rsid w:val="003F5242"/>
    <w:rsid w:val="00421EE4"/>
    <w:rsid w:val="00430C2A"/>
    <w:rsid w:val="00454706"/>
    <w:rsid w:val="004A13C4"/>
    <w:rsid w:val="004E65B2"/>
    <w:rsid w:val="004F0168"/>
    <w:rsid w:val="005179E9"/>
    <w:rsid w:val="00522724"/>
    <w:rsid w:val="00544970"/>
    <w:rsid w:val="00553D82"/>
    <w:rsid w:val="005906FC"/>
    <w:rsid w:val="005B195C"/>
    <w:rsid w:val="005D1AEF"/>
    <w:rsid w:val="00600BE8"/>
    <w:rsid w:val="00604AD9"/>
    <w:rsid w:val="006554F7"/>
    <w:rsid w:val="006B5BDC"/>
    <w:rsid w:val="006C0800"/>
    <w:rsid w:val="006E599A"/>
    <w:rsid w:val="006F0D14"/>
    <w:rsid w:val="006F4F91"/>
    <w:rsid w:val="0070325E"/>
    <w:rsid w:val="007156B2"/>
    <w:rsid w:val="00736362"/>
    <w:rsid w:val="00761306"/>
    <w:rsid w:val="0079434A"/>
    <w:rsid w:val="00795FDC"/>
    <w:rsid w:val="007A7260"/>
    <w:rsid w:val="007F429B"/>
    <w:rsid w:val="00802DAE"/>
    <w:rsid w:val="00816EAB"/>
    <w:rsid w:val="00866099"/>
    <w:rsid w:val="00871E6C"/>
    <w:rsid w:val="00877436"/>
    <w:rsid w:val="008C1D3E"/>
    <w:rsid w:val="008C78BE"/>
    <w:rsid w:val="008D389E"/>
    <w:rsid w:val="008E18E2"/>
    <w:rsid w:val="008F1D14"/>
    <w:rsid w:val="00910C19"/>
    <w:rsid w:val="009242A6"/>
    <w:rsid w:val="00937605"/>
    <w:rsid w:val="00957E6C"/>
    <w:rsid w:val="0099304C"/>
    <w:rsid w:val="009B4781"/>
    <w:rsid w:val="009C7B7F"/>
    <w:rsid w:val="009D129A"/>
    <w:rsid w:val="009F019B"/>
    <w:rsid w:val="00A42101"/>
    <w:rsid w:val="00A43803"/>
    <w:rsid w:val="00A44F9E"/>
    <w:rsid w:val="00A55140"/>
    <w:rsid w:val="00A80C81"/>
    <w:rsid w:val="00A844CF"/>
    <w:rsid w:val="00A9023D"/>
    <w:rsid w:val="00A90366"/>
    <w:rsid w:val="00AA6B84"/>
    <w:rsid w:val="00AA7F6B"/>
    <w:rsid w:val="00B22964"/>
    <w:rsid w:val="00B3674F"/>
    <w:rsid w:val="00B524AC"/>
    <w:rsid w:val="00B54457"/>
    <w:rsid w:val="00B90204"/>
    <w:rsid w:val="00BA28B6"/>
    <w:rsid w:val="00BA685E"/>
    <w:rsid w:val="00BC77DD"/>
    <w:rsid w:val="00BD3A75"/>
    <w:rsid w:val="00BF262F"/>
    <w:rsid w:val="00BF2C76"/>
    <w:rsid w:val="00C21876"/>
    <w:rsid w:val="00C47D70"/>
    <w:rsid w:val="00C5522E"/>
    <w:rsid w:val="00C94C25"/>
    <w:rsid w:val="00C972AC"/>
    <w:rsid w:val="00CC023F"/>
    <w:rsid w:val="00CC4FA3"/>
    <w:rsid w:val="00CD2754"/>
    <w:rsid w:val="00CD5060"/>
    <w:rsid w:val="00CD6A2C"/>
    <w:rsid w:val="00CF2166"/>
    <w:rsid w:val="00CF77A3"/>
    <w:rsid w:val="00D04EE0"/>
    <w:rsid w:val="00D054A6"/>
    <w:rsid w:val="00D20656"/>
    <w:rsid w:val="00D312F9"/>
    <w:rsid w:val="00D375B9"/>
    <w:rsid w:val="00D37881"/>
    <w:rsid w:val="00D46A5E"/>
    <w:rsid w:val="00D53F63"/>
    <w:rsid w:val="00D573F3"/>
    <w:rsid w:val="00D576C6"/>
    <w:rsid w:val="00D815BD"/>
    <w:rsid w:val="00D9126B"/>
    <w:rsid w:val="00DB0850"/>
    <w:rsid w:val="00DC2453"/>
    <w:rsid w:val="00E80509"/>
    <w:rsid w:val="00EB482E"/>
    <w:rsid w:val="00EC722F"/>
    <w:rsid w:val="00F27E60"/>
    <w:rsid w:val="00F6474D"/>
    <w:rsid w:val="00FA475F"/>
    <w:rsid w:val="00FF6738"/>
    <w:rsid w:val="0675074B"/>
    <w:rsid w:val="069652C3"/>
    <w:rsid w:val="0A954727"/>
    <w:rsid w:val="0AD72F97"/>
    <w:rsid w:val="0D2F61B8"/>
    <w:rsid w:val="10C015E6"/>
    <w:rsid w:val="11AA3A54"/>
    <w:rsid w:val="12ED5526"/>
    <w:rsid w:val="13FF774B"/>
    <w:rsid w:val="14440BEA"/>
    <w:rsid w:val="14B37830"/>
    <w:rsid w:val="17E50469"/>
    <w:rsid w:val="1A3D7CEE"/>
    <w:rsid w:val="23B8565B"/>
    <w:rsid w:val="24594F7F"/>
    <w:rsid w:val="2C02090F"/>
    <w:rsid w:val="334A598D"/>
    <w:rsid w:val="356978C3"/>
    <w:rsid w:val="3924698B"/>
    <w:rsid w:val="41313643"/>
    <w:rsid w:val="43A6440D"/>
    <w:rsid w:val="4948707A"/>
    <w:rsid w:val="499B484F"/>
    <w:rsid w:val="499E2CD0"/>
    <w:rsid w:val="51AA07AB"/>
    <w:rsid w:val="52A07049"/>
    <w:rsid w:val="53147FF9"/>
    <w:rsid w:val="588660F0"/>
    <w:rsid w:val="5D3B1EC0"/>
    <w:rsid w:val="5E83014C"/>
    <w:rsid w:val="600F1A0E"/>
    <w:rsid w:val="618B0CD9"/>
    <w:rsid w:val="631628F3"/>
    <w:rsid w:val="69B04A53"/>
    <w:rsid w:val="6D9A5FEA"/>
    <w:rsid w:val="73317AE3"/>
    <w:rsid w:val="77A847BB"/>
    <w:rsid w:val="79593C67"/>
    <w:rsid w:val="7B675E40"/>
    <w:rsid w:val="7E3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2"/>
      <w:ind w:left="603"/>
      <w:jc w:val="left"/>
      <w:outlineLvl w:val="0"/>
    </w:pPr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character" w:customStyle="1" w:styleId="15">
    <w:name w:val="脚注文本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qFormat/>
    <w:uiPriority w:val="0"/>
    <w:rPr>
      <w:rFonts w:ascii="宋体" w:hAnsi="宋体" w:eastAsia="宋体" w:cs="Times New Roman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8A720-C8FB-424A-8AAB-870FE8CCCF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195</Words>
  <Characters>1112</Characters>
  <Lines>9</Lines>
  <Paragraphs>2</Paragraphs>
  <TotalTime>2</TotalTime>
  <ScaleCrop>false</ScaleCrop>
  <LinksUpToDate>false</LinksUpToDate>
  <CharactersWithSpaces>1305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2015-06-15T12:03:00Z</dcterms:created>
  <dc:creator>rsc</dc:creator>
  <cp:lastModifiedBy>乔汉</cp:lastModifiedBy>
  <cp:lastPrinted>2019-11-28T00:25:00Z</cp:lastPrinted>
  <dcterms:modified xsi:type="dcterms:W3CDTF">2019-11-28T05:20:47Z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